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36573" w14:textId="77777777" w:rsidR="00203032" w:rsidRPr="006B7326" w:rsidRDefault="00203032" w:rsidP="00203032">
      <w:pPr>
        <w:tabs>
          <w:tab w:val="left" w:pos="810"/>
        </w:tabs>
        <w:ind w:left="810"/>
        <w:rPr>
          <w:rFonts w:ascii="Univers" w:hAnsi="Univers"/>
        </w:rPr>
      </w:pPr>
      <w:r w:rsidRPr="006B7326">
        <w:rPr>
          <w:rFonts w:ascii="Univers" w:hAnsi="Univers"/>
          <w:b/>
          <w:bCs/>
          <w:u w:val="single"/>
        </w:rPr>
        <w:t>GENERAL RULES:</w:t>
      </w:r>
    </w:p>
    <w:p w14:paraId="0FA7F560"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1.  Reservation must be made,</w:t>
      </w:r>
      <w:r w:rsidRPr="006B7326">
        <w:rPr>
          <w:rFonts w:ascii="Univers" w:hAnsi="Univers"/>
          <w:b/>
          <w:bCs/>
          <w:sz w:val="18"/>
          <w:szCs w:val="18"/>
        </w:rPr>
        <w:t xml:space="preserve"> in person,</w:t>
      </w:r>
      <w:r w:rsidRPr="006B7326">
        <w:rPr>
          <w:rFonts w:ascii="Univers" w:hAnsi="Univers"/>
          <w:sz w:val="18"/>
          <w:szCs w:val="18"/>
        </w:rPr>
        <w:t xml:space="preserve"> at the Recreation Center during regular office hours.  </w:t>
      </w:r>
      <w:r w:rsidRPr="006B7326">
        <w:rPr>
          <w:rFonts w:ascii="Univers" w:hAnsi="Univers"/>
          <w:b/>
          <w:bCs/>
          <w:sz w:val="18"/>
          <w:szCs w:val="18"/>
          <w:u w:val="single"/>
        </w:rPr>
        <w:t>No</w:t>
      </w:r>
      <w:r w:rsidRPr="006B7326">
        <w:rPr>
          <w:rFonts w:ascii="Univers" w:hAnsi="Univers"/>
          <w:sz w:val="18"/>
          <w:szCs w:val="18"/>
        </w:rPr>
        <w:t xml:space="preserve"> phone reservations are accepted.</w:t>
      </w:r>
      <w:r w:rsidRPr="006B7326">
        <w:rPr>
          <w:rFonts w:ascii="Univers" w:hAnsi="Univers"/>
          <w:b/>
          <w:bCs/>
          <w:sz w:val="18"/>
          <w:szCs w:val="18"/>
        </w:rPr>
        <w:t xml:space="preserve"> Resident</w:t>
      </w:r>
      <w:r w:rsidRPr="006B7326">
        <w:rPr>
          <w:rFonts w:ascii="Univers" w:hAnsi="Univers"/>
          <w:sz w:val="18"/>
          <w:szCs w:val="18"/>
        </w:rPr>
        <w:t xml:space="preserve"> must have a current I.D., and be at least twenty-one (21) years of age.  Proof of residency must be furnished upon request.</w:t>
      </w:r>
    </w:p>
    <w:p w14:paraId="397D1C72"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 xml:space="preserve"> 2.  Vehicles must be confined to parking areas.  No vehicles are allowed on the grounds.  </w:t>
      </w:r>
    </w:p>
    <w:p w14:paraId="0FB92094"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3.  Department programs or other village special uses dictate the availability of the shelter.</w:t>
      </w:r>
    </w:p>
    <w:p w14:paraId="4C23751A"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 xml:space="preserve">4.  By signing this application, </w:t>
      </w:r>
      <w:r w:rsidRPr="006B7326">
        <w:rPr>
          <w:rFonts w:ascii="Univers" w:hAnsi="Univers"/>
          <w:b/>
          <w:bCs/>
          <w:sz w:val="18"/>
          <w:szCs w:val="18"/>
        </w:rPr>
        <w:t>the applicant</w:t>
      </w:r>
      <w:r w:rsidRPr="006B7326">
        <w:rPr>
          <w:rFonts w:ascii="Univers" w:hAnsi="Univers"/>
          <w:sz w:val="18"/>
          <w:szCs w:val="18"/>
        </w:rPr>
        <w:t xml:space="preserve"> </w:t>
      </w:r>
      <w:r w:rsidRPr="006B7326">
        <w:rPr>
          <w:rFonts w:ascii="Univers" w:hAnsi="Univers"/>
          <w:b/>
          <w:bCs/>
          <w:sz w:val="18"/>
          <w:szCs w:val="18"/>
        </w:rPr>
        <w:t>states that he/she is at least twenty-one (21) years of age and will   be present while the shelter is used.</w:t>
      </w:r>
      <w:r w:rsidRPr="006B7326">
        <w:rPr>
          <w:rFonts w:ascii="Univers" w:hAnsi="Univers"/>
          <w:sz w:val="18"/>
          <w:szCs w:val="18"/>
        </w:rPr>
        <w:t xml:space="preserve">  He/she will be held responsible for any damages that may occur while      his/her group is using the shelter.  In addition, he/she agrees to abide by the rules and regulations set forth by the Recreation Commission.</w:t>
      </w:r>
    </w:p>
    <w:p w14:paraId="07504E26"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 xml:space="preserve">5.  </w:t>
      </w:r>
      <w:r w:rsidRPr="006B7326">
        <w:rPr>
          <w:rFonts w:ascii="Univers" w:hAnsi="Univers"/>
          <w:b/>
          <w:bCs/>
          <w:sz w:val="18"/>
          <w:szCs w:val="18"/>
          <w:u w:val="single"/>
        </w:rPr>
        <w:t>No rain dates.</w:t>
      </w:r>
      <w:r w:rsidRPr="006B7326">
        <w:rPr>
          <w:rFonts w:ascii="Univers" w:hAnsi="Univers"/>
          <w:sz w:val="18"/>
          <w:szCs w:val="18"/>
        </w:rPr>
        <w:t xml:space="preserve">  This shelter permit is good only on date and times shown.</w:t>
      </w:r>
    </w:p>
    <w:p w14:paraId="2ED2CA44" w14:textId="77777777" w:rsidR="00203032" w:rsidRPr="006B7326" w:rsidRDefault="00203032" w:rsidP="00203032">
      <w:pPr>
        <w:tabs>
          <w:tab w:val="left" w:pos="810"/>
        </w:tabs>
        <w:ind w:left="810"/>
        <w:rPr>
          <w:rFonts w:ascii="Univers" w:hAnsi="Univers"/>
          <w:sz w:val="18"/>
          <w:szCs w:val="18"/>
        </w:rPr>
      </w:pPr>
      <w:r w:rsidRPr="006B7326">
        <w:rPr>
          <w:rFonts w:ascii="Univers" w:hAnsi="Univers"/>
          <w:b/>
          <w:sz w:val="18"/>
          <w:szCs w:val="18"/>
        </w:rPr>
        <w:t xml:space="preserve">6.  A refund/credit will be granted for shelter reservation fees if the application/contract date and event date </w:t>
      </w:r>
      <w:r w:rsidRPr="006B7326">
        <w:rPr>
          <w:rFonts w:ascii="Univers" w:hAnsi="Univers"/>
          <w:b/>
        </w:rPr>
        <w:t>or</w:t>
      </w:r>
      <w:r w:rsidRPr="006B7326">
        <w:rPr>
          <w:rFonts w:ascii="Univers" w:hAnsi="Univers"/>
          <w:b/>
          <w:sz w:val="18"/>
          <w:szCs w:val="18"/>
        </w:rPr>
        <w:t xml:space="preserve"> application/contract date are cancelled within 30 days of each other or within 30 days.</w:t>
      </w:r>
      <w:r w:rsidRPr="006B7326">
        <w:rPr>
          <w:rFonts w:ascii="Univers" w:hAnsi="Univers"/>
          <w:sz w:val="18"/>
          <w:szCs w:val="18"/>
        </w:rPr>
        <w:t xml:space="preserve">  All refunds must accompany pink sheet and register receipt.  All refunds are subject to the department’s refund policy.</w:t>
      </w:r>
    </w:p>
    <w:p w14:paraId="67A670F6"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 xml:space="preserve">7.  The resident, group/company is responsible for leaving the shelter area clean and orderly.  Supplies are            furnished. </w:t>
      </w:r>
      <w:r w:rsidRPr="006B7326">
        <w:rPr>
          <w:rFonts w:ascii="Univers" w:hAnsi="Univers"/>
          <w:b/>
          <w:bCs/>
          <w:sz w:val="18"/>
          <w:szCs w:val="18"/>
        </w:rPr>
        <w:t xml:space="preserve"> A.</w:t>
      </w:r>
      <w:r w:rsidRPr="006B7326">
        <w:rPr>
          <w:rFonts w:ascii="Univers" w:hAnsi="Univers"/>
          <w:sz w:val="18"/>
          <w:szCs w:val="18"/>
        </w:rPr>
        <w:t xml:space="preserve">  Decorations shall not be attached in any way to the ceiling or columns.  </w:t>
      </w:r>
      <w:r w:rsidRPr="006B7326">
        <w:rPr>
          <w:rFonts w:ascii="Univers" w:hAnsi="Univers"/>
          <w:b/>
          <w:bCs/>
          <w:sz w:val="18"/>
          <w:szCs w:val="18"/>
        </w:rPr>
        <w:t>B.</w:t>
      </w:r>
      <w:r w:rsidRPr="006B7326">
        <w:rPr>
          <w:rFonts w:ascii="Univers" w:hAnsi="Univers"/>
          <w:sz w:val="18"/>
          <w:szCs w:val="18"/>
        </w:rPr>
        <w:t xml:space="preserve">  Sweep floor and restroom areas.</w:t>
      </w:r>
      <w:r w:rsidRPr="006B7326">
        <w:rPr>
          <w:rFonts w:ascii="Univers" w:hAnsi="Univers"/>
          <w:b/>
          <w:bCs/>
          <w:sz w:val="18"/>
          <w:szCs w:val="18"/>
        </w:rPr>
        <w:t xml:space="preserve">  C.</w:t>
      </w:r>
      <w:r w:rsidRPr="006B7326">
        <w:rPr>
          <w:rFonts w:ascii="Univers" w:hAnsi="Univers"/>
          <w:sz w:val="18"/>
          <w:szCs w:val="18"/>
        </w:rPr>
        <w:t xml:space="preserve">  Wash off tables, if necessary.</w:t>
      </w:r>
      <w:r w:rsidRPr="006B7326">
        <w:rPr>
          <w:rFonts w:ascii="Univers" w:hAnsi="Univers"/>
          <w:b/>
          <w:bCs/>
          <w:sz w:val="18"/>
          <w:szCs w:val="18"/>
        </w:rPr>
        <w:t xml:space="preserve">  D.  </w:t>
      </w:r>
      <w:r w:rsidRPr="006B7326">
        <w:rPr>
          <w:rFonts w:ascii="Univers" w:hAnsi="Univers"/>
          <w:sz w:val="18"/>
          <w:szCs w:val="18"/>
        </w:rPr>
        <w:t>Make sure fire in fireplace is extinguished.  Place ashes in container adjacent to fireplace.  Remove all unused wood.</w:t>
      </w:r>
      <w:r w:rsidRPr="006B7326">
        <w:rPr>
          <w:rFonts w:ascii="Univers" w:hAnsi="Univers"/>
          <w:b/>
          <w:bCs/>
          <w:sz w:val="18"/>
          <w:szCs w:val="18"/>
        </w:rPr>
        <w:t xml:space="preserve">  E.</w:t>
      </w:r>
      <w:r w:rsidRPr="006B7326">
        <w:rPr>
          <w:rFonts w:ascii="Univers" w:hAnsi="Univers"/>
          <w:sz w:val="18"/>
          <w:szCs w:val="18"/>
        </w:rPr>
        <w:t xml:space="preserve">   Empty garbage in trash cans and place new liners in cans.</w:t>
      </w:r>
    </w:p>
    <w:p w14:paraId="77487A89" w14:textId="77777777" w:rsidR="00203032" w:rsidRPr="006B7326" w:rsidRDefault="00203032" w:rsidP="00203032">
      <w:pPr>
        <w:tabs>
          <w:tab w:val="left" w:pos="810"/>
        </w:tabs>
        <w:ind w:left="810"/>
        <w:rPr>
          <w:rFonts w:ascii="Univers" w:hAnsi="Univers"/>
          <w:sz w:val="18"/>
          <w:szCs w:val="18"/>
        </w:rPr>
      </w:pPr>
      <w:r w:rsidRPr="006B7326">
        <w:rPr>
          <w:rFonts w:ascii="Univers" w:hAnsi="Univers"/>
          <w:b/>
          <w:bCs/>
          <w:sz w:val="18"/>
          <w:szCs w:val="18"/>
        </w:rPr>
        <w:t>F.</w:t>
      </w:r>
      <w:r w:rsidRPr="006B7326">
        <w:rPr>
          <w:rFonts w:ascii="Univers" w:hAnsi="Univers"/>
          <w:sz w:val="18"/>
          <w:szCs w:val="18"/>
        </w:rPr>
        <w:t xml:space="preserve"> Place tables in same position as found.</w:t>
      </w:r>
      <w:r w:rsidRPr="006B7326">
        <w:rPr>
          <w:rFonts w:ascii="Univers" w:hAnsi="Univers"/>
          <w:b/>
          <w:bCs/>
          <w:sz w:val="18"/>
          <w:szCs w:val="18"/>
        </w:rPr>
        <w:t xml:space="preserve">  G.</w:t>
      </w:r>
      <w:r w:rsidRPr="006B7326">
        <w:rPr>
          <w:rFonts w:ascii="Univers" w:hAnsi="Univers"/>
          <w:sz w:val="18"/>
          <w:szCs w:val="18"/>
        </w:rPr>
        <w:t xml:space="preserve">  Empty the grill if used.  </w:t>
      </w:r>
      <w:r w:rsidRPr="006B7326">
        <w:rPr>
          <w:rFonts w:ascii="Univers" w:hAnsi="Univers"/>
          <w:b/>
          <w:sz w:val="18"/>
          <w:szCs w:val="18"/>
        </w:rPr>
        <w:t>H.</w:t>
      </w:r>
      <w:r w:rsidRPr="006B7326">
        <w:rPr>
          <w:rFonts w:ascii="Univers" w:hAnsi="Univers"/>
          <w:sz w:val="18"/>
          <w:szCs w:val="18"/>
        </w:rPr>
        <w:t xml:space="preserve">  Turn off all lights.</w:t>
      </w:r>
      <w:r w:rsidRPr="006B7326">
        <w:rPr>
          <w:rFonts w:ascii="Univers" w:hAnsi="Univers"/>
          <w:b/>
          <w:bCs/>
          <w:sz w:val="18"/>
          <w:szCs w:val="18"/>
        </w:rPr>
        <w:t xml:space="preserve">  I.  </w:t>
      </w:r>
      <w:r w:rsidRPr="006B7326">
        <w:rPr>
          <w:rFonts w:ascii="Univers" w:hAnsi="Univers"/>
          <w:b/>
          <w:bCs/>
          <w:sz w:val="18"/>
          <w:szCs w:val="18"/>
          <w:u w:val="single"/>
        </w:rPr>
        <w:t>Note:</w:t>
      </w:r>
      <w:r w:rsidRPr="006B7326">
        <w:rPr>
          <w:rFonts w:ascii="Univers" w:hAnsi="Univers"/>
          <w:b/>
          <w:bCs/>
          <w:sz w:val="18"/>
          <w:szCs w:val="18"/>
        </w:rPr>
        <w:t xml:space="preserve">  Shelter MUST be cleaned and cleared by 1:00 a.m.</w:t>
      </w:r>
      <w:r w:rsidRPr="006B7326">
        <w:rPr>
          <w:rFonts w:ascii="Univers" w:hAnsi="Univers"/>
          <w:sz w:val="18"/>
          <w:szCs w:val="18"/>
        </w:rPr>
        <w:t xml:space="preserve"> </w:t>
      </w:r>
    </w:p>
    <w:p w14:paraId="3291CC90"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8.  NO TENTS are allowed without written authorization.</w:t>
      </w:r>
    </w:p>
    <w:p w14:paraId="1E616E48"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9.  NO rides, amusements, concessions, hot or cold air balloons are allowed.</w:t>
      </w:r>
    </w:p>
    <w:p w14:paraId="1AD07BF4"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10. NO sound systems or speakers.  DJ’s, etc., allowed with written authorization from Director.</w:t>
      </w:r>
    </w:p>
    <w:p w14:paraId="4B2FF12B" w14:textId="77777777" w:rsidR="00203032" w:rsidRPr="006B7326" w:rsidRDefault="00203032" w:rsidP="00203032">
      <w:pPr>
        <w:tabs>
          <w:tab w:val="left" w:pos="810"/>
          <w:tab w:val="center" w:pos="4680"/>
        </w:tabs>
        <w:ind w:left="810"/>
        <w:rPr>
          <w:rFonts w:ascii="Univers" w:hAnsi="Univers"/>
          <w:b/>
          <w:bCs/>
          <w:sz w:val="22"/>
          <w:szCs w:val="22"/>
        </w:rPr>
      </w:pPr>
    </w:p>
    <w:p w14:paraId="0943DAF0" w14:textId="77777777" w:rsidR="00203032" w:rsidRPr="006B7326" w:rsidRDefault="00203032" w:rsidP="00203032">
      <w:pPr>
        <w:tabs>
          <w:tab w:val="left" w:pos="810"/>
          <w:tab w:val="center" w:pos="4680"/>
        </w:tabs>
        <w:ind w:left="810"/>
        <w:rPr>
          <w:rFonts w:ascii="Univers" w:hAnsi="Univers"/>
          <w:b/>
          <w:bCs/>
          <w:sz w:val="28"/>
          <w:szCs w:val="28"/>
        </w:rPr>
      </w:pPr>
      <w:r w:rsidRPr="006B7326">
        <w:rPr>
          <w:rFonts w:ascii="Univers" w:hAnsi="Univers"/>
          <w:b/>
          <w:bCs/>
          <w:sz w:val="22"/>
          <w:szCs w:val="22"/>
        </w:rPr>
        <w:tab/>
      </w:r>
      <w:r w:rsidRPr="006B7326">
        <w:rPr>
          <w:rFonts w:ascii="Univers" w:hAnsi="Univers"/>
          <w:b/>
          <w:bCs/>
          <w:sz w:val="28"/>
          <w:szCs w:val="28"/>
        </w:rPr>
        <w:t>Do not attach decorations or signs, to any Village of Evendale sign(s).</w:t>
      </w:r>
    </w:p>
    <w:p w14:paraId="0B32D446" w14:textId="77777777" w:rsidR="00203032" w:rsidRPr="006B7326" w:rsidRDefault="00203032" w:rsidP="00203032">
      <w:pPr>
        <w:tabs>
          <w:tab w:val="left" w:pos="810"/>
        </w:tabs>
        <w:ind w:left="810"/>
        <w:rPr>
          <w:rFonts w:ascii="Univers" w:hAnsi="Univers"/>
          <w:b/>
          <w:bCs/>
          <w:sz w:val="18"/>
          <w:szCs w:val="18"/>
          <w:u w:val="single"/>
        </w:rPr>
      </w:pPr>
    </w:p>
    <w:p w14:paraId="380645EA" w14:textId="77777777" w:rsidR="00203032" w:rsidRPr="006B7326" w:rsidRDefault="00203032" w:rsidP="00203032">
      <w:pPr>
        <w:tabs>
          <w:tab w:val="left" w:pos="810"/>
        </w:tabs>
        <w:ind w:left="810"/>
        <w:rPr>
          <w:rFonts w:ascii="Univers" w:hAnsi="Univers"/>
          <w:sz w:val="18"/>
          <w:szCs w:val="18"/>
        </w:rPr>
      </w:pPr>
      <w:r w:rsidRPr="006B7326">
        <w:rPr>
          <w:rFonts w:ascii="Univers" w:hAnsi="Univers"/>
          <w:b/>
          <w:bCs/>
          <w:sz w:val="18"/>
          <w:szCs w:val="18"/>
          <w:u w:val="single"/>
        </w:rPr>
        <w:t>Shelter description &amp; usage:</w:t>
      </w:r>
      <w:r w:rsidRPr="006B7326">
        <w:rPr>
          <w:rFonts w:ascii="Univers" w:hAnsi="Univers"/>
          <w:b/>
          <w:bCs/>
          <w:sz w:val="16"/>
          <w:szCs w:val="16"/>
        </w:rPr>
        <w:t xml:space="preserve">  </w:t>
      </w:r>
      <w:r w:rsidRPr="006B7326">
        <w:rPr>
          <w:rFonts w:ascii="Univers" w:hAnsi="Univers"/>
          <w:sz w:val="18"/>
          <w:szCs w:val="18"/>
        </w:rPr>
        <w:t>Electricity; 20 picnic tables; restrooms; fireplace; storage area and; large (5') outdoor grill.</w:t>
      </w:r>
      <w:r w:rsidRPr="006B7326">
        <w:rPr>
          <w:rFonts w:ascii="Univers" w:hAnsi="Univers"/>
          <w:sz w:val="16"/>
          <w:szCs w:val="16"/>
        </w:rPr>
        <w:t xml:space="preserve">  </w:t>
      </w:r>
      <w:r w:rsidRPr="006B7326">
        <w:rPr>
          <w:rFonts w:ascii="Univers" w:hAnsi="Univers"/>
          <w:sz w:val="18"/>
          <w:szCs w:val="18"/>
        </w:rPr>
        <w:t xml:space="preserve">Shelter house permit must be completed, and deposit secured at the Recreation Center, 10500 Reading Road, during regular office hours.  Shelter keys may be picked-up the day of the rental, or the day before the rental date.  The keys </w:t>
      </w:r>
      <w:r w:rsidRPr="006B7326">
        <w:rPr>
          <w:rFonts w:ascii="Univers" w:hAnsi="Univers"/>
          <w:b/>
          <w:sz w:val="18"/>
          <w:szCs w:val="18"/>
        </w:rPr>
        <w:t>must</w:t>
      </w:r>
      <w:r w:rsidRPr="006B7326">
        <w:rPr>
          <w:rFonts w:ascii="Univers" w:hAnsi="Univers"/>
          <w:sz w:val="18"/>
          <w:szCs w:val="18"/>
        </w:rPr>
        <w:t xml:space="preserve"> be returned </w:t>
      </w:r>
      <w:r w:rsidRPr="006B7326">
        <w:rPr>
          <w:rFonts w:ascii="Univers" w:hAnsi="Univers"/>
          <w:b/>
          <w:sz w:val="18"/>
          <w:szCs w:val="18"/>
        </w:rPr>
        <w:t>no later</w:t>
      </w:r>
      <w:r w:rsidRPr="006B7326">
        <w:rPr>
          <w:rFonts w:ascii="Univers" w:hAnsi="Univers"/>
          <w:sz w:val="18"/>
          <w:szCs w:val="18"/>
        </w:rPr>
        <w:t xml:space="preserve"> than the next business day.  The deposit check is mailed to the applicant.  Intended use of the shelter house is for recreational activities, family picnics, and other non-profit functions.  </w:t>
      </w:r>
      <w:r w:rsidRPr="006B7326">
        <w:rPr>
          <w:rFonts w:ascii="Univers" w:hAnsi="Univers"/>
          <w:b/>
          <w:sz w:val="18"/>
          <w:szCs w:val="18"/>
        </w:rPr>
        <w:t>Permit must be retained at all times by the applicant and presented to the supervisor or police department upon request.</w:t>
      </w:r>
      <w:r w:rsidRPr="006B7326">
        <w:rPr>
          <w:rFonts w:ascii="Univers" w:hAnsi="Univers"/>
          <w:sz w:val="18"/>
          <w:szCs w:val="18"/>
        </w:rPr>
        <w:t xml:space="preserve">  </w:t>
      </w:r>
      <w:r w:rsidRPr="006B7326">
        <w:rPr>
          <w:rFonts w:ascii="Univers" w:hAnsi="Univers"/>
          <w:b/>
          <w:bCs/>
          <w:i/>
          <w:u w:val="single"/>
        </w:rPr>
        <w:t>The applicant must be in attendance 100% of the time of the event.</w:t>
      </w:r>
      <w:r w:rsidRPr="006B7326">
        <w:rPr>
          <w:rFonts w:ascii="Univers" w:hAnsi="Univers"/>
          <w:sz w:val="18"/>
          <w:szCs w:val="18"/>
        </w:rPr>
        <w:t xml:space="preserve">  </w:t>
      </w:r>
      <w:r w:rsidRPr="006B7326">
        <w:rPr>
          <w:rFonts w:ascii="Univers" w:hAnsi="Univers"/>
          <w:b/>
          <w:sz w:val="18"/>
          <w:szCs w:val="18"/>
        </w:rPr>
        <w:t xml:space="preserve">The shelter house can be rented as early as one (1) year from the day of an event. </w:t>
      </w:r>
      <w:r w:rsidRPr="006B7326">
        <w:rPr>
          <w:rFonts w:ascii="Univers" w:hAnsi="Univers"/>
          <w:sz w:val="18"/>
          <w:szCs w:val="18"/>
        </w:rPr>
        <w:t xml:space="preserve"> </w:t>
      </w:r>
    </w:p>
    <w:p w14:paraId="63B4FC98" w14:textId="77777777" w:rsidR="00203032" w:rsidRPr="006B7326" w:rsidRDefault="00203032" w:rsidP="00203032">
      <w:pPr>
        <w:tabs>
          <w:tab w:val="left" w:pos="810"/>
        </w:tabs>
        <w:ind w:left="810"/>
        <w:rPr>
          <w:rFonts w:ascii="Univers" w:hAnsi="Univers"/>
          <w:sz w:val="18"/>
          <w:szCs w:val="18"/>
        </w:rPr>
      </w:pPr>
      <w:r w:rsidRPr="006B7326">
        <w:rPr>
          <w:rFonts w:ascii="Univers" w:hAnsi="Univers"/>
          <w:b/>
          <w:sz w:val="18"/>
          <w:szCs w:val="18"/>
        </w:rPr>
        <w:t>Example:</w:t>
      </w:r>
      <w:r w:rsidRPr="006B7326">
        <w:rPr>
          <w:rFonts w:ascii="Univers" w:hAnsi="Univers"/>
          <w:sz w:val="18"/>
          <w:szCs w:val="18"/>
        </w:rPr>
        <w:t xml:space="preserve">  Smith Reunion. . . March 17, 20</w:t>
      </w:r>
      <w:r>
        <w:rPr>
          <w:rFonts w:ascii="Univers" w:hAnsi="Univers"/>
          <w:sz w:val="18"/>
          <w:szCs w:val="18"/>
        </w:rPr>
        <w:t>2</w:t>
      </w:r>
      <w:r w:rsidRPr="006B7326">
        <w:rPr>
          <w:rFonts w:ascii="Univers" w:hAnsi="Univers"/>
          <w:sz w:val="18"/>
          <w:szCs w:val="18"/>
        </w:rPr>
        <w:t>5. . . Reservation . . . March 17, 20</w:t>
      </w:r>
      <w:r>
        <w:rPr>
          <w:rFonts w:ascii="Univers" w:hAnsi="Univers"/>
          <w:sz w:val="18"/>
          <w:szCs w:val="18"/>
        </w:rPr>
        <w:t>2</w:t>
      </w:r>
      <w:r w:rsidRPr="006B7326">
        <w:rPr>
          <w:rFonts w:ascii="Univers" w:hAnsi="Univers"/>
          <w:sz w:val="18"/>
          <w:szCs w:val="18"/>
        </w:rPr>
        <w:t xml:space="preserve">4.  </w:t>
      </w:r>
    </w:p>
    <w:p w14:paraId="314B4436" w14:textId="77777777" w:rsidR="00203032" w:rsidRPr="006B7326" w:rsidRDefault="00203032" w:rsidP="00203032">
      <w:pPr>
        <w:tabs>
          <w:tab w:val="left" w:pos="810"/>
        </w:tabs>
        <w:ind w:left="810"/>
        <w:rPr>
          <w:rFonts w:ascii="Univers" w:hAnsi="Univers"/>
          <w:sz w:val="16"/>
          <w:szCs w:val="16"/>
        </w:rPr>
      </w:pPr>
      <w:r w:rsidRPr="006B7326">
        <w:rPr>
          <w:rFonts w:ascii="Univers" w:hAnsi="Univers"/>
          <w:b/>
          <w:bCs/>
          <w:sz w:val="18"/>
          <w:szCs w:val="18"/>
          <w:u w:val="single"/>
        </w:rPr>
        <w:t>Capacity:</w:t>
      </w:r>
      <w:r w:rsidRPr="006B7326">
        <w:rPr>
          <w:rFonts w:ascii="Univers" w:hAnsi="Univers"/>
          <w:sz w:val="18"/>
          <w:szCs w:val="18"/>
        </w:rPr>
        <w:t xml:space="preserve">  Accommodates one hundred twenty-five (125) people.</w:t>
      </w:r>
    </w:p>
    <w:p w14:paraId="2F84A229" w14:textId="77777777" w:rsidR="00203032" w:rsidRPr="006B7326" w:rsidRDefault="00203032" w:rsidP="00203032">
      <w:pPr>
        <w:tabs>
          <w:tab w:val="left" w:pos="810"/>
        </w:tabs>
        <w:ind w:left="810"/>
        <w:rPr>
          <w:rFonts w:ascii="Univers" w:hAnsi="Univers"/>
          <w:sz w:val="18"/>
          <w:szCs w:val="18"/>
        </w:rPr>
      </w:pPr>
      <w:r w:rsidRPr="006B7326">
        <w:rPr>
          <w:rFonts w:ascii="Univers" w:hAnsi="Univers"/>
          <w:b/>
          <w:bCs/>
          <w:sz w:val="18"/>
          <w:szCs w:val="18"/>
          <w:u w:val="single"/>
        </w:rPr>
        <w:t>Fees:</w:t>
      </w:r>
      <w:r w:rsidRPr="006B7326">
        <w:rPr>
          <w:rFonts w:ascii="Univers" w:hAnsi="Univers"/>
          <w:sz w:val="18"/>
          <w:szCs w:val="18"/>
        </w:rPr>
        <w:t xml:space="preserve">  A deposit and rental fees are required.</w:t>
      </w:r>
      <w:r w:rsidRPr="006B7326">
        <w:rPr>
          <w:rFonts w:ascii="Univers" w:hAnsi="Univers"/>
          <w:b/>
          <w:bCs/>
          <w:sz w:val="18"/>
          <w:szCs w:val="18"/>
        </w:rPr>
        <w:t xml:space="preserve">  </w:t>
      </w:r>
      <w:r w:rsidRPr="006B7326">
        <w:rPr>
          <w:rFonts w:ascii="Univers" w:hAnsi="Univers"/>
          <w:b/>
          <w:bCs/>
          <w:sz w:val="18"/>
          <w:szCs w:val="18"/>
          <w:u w:val="single"/>
        </w:rPr>
        <w:t>Make checks payable to: Village of Evendale.</w:t>
      </w:r>
      <w:r w:rsidRPr="006B7326">
        <w:rPr>
          <w:rFonts w:ascii="Univers" w:hAnsi="Univers"/>
          <w:sz w:val="18"/>
          <w:szCs w:val="18"/>
        </w:rPr>
        <w:t xml:space="preserve">  </w:t>
      </w:r>
      <w:r w:rsidRPr="006B7326">
        <w:rPr>
          <w:rFonts w:ascii="Univers" w:hAnsi="Univers"/>
          <w:b/>
          <w:sz w:val="18"/>
          <w:szCs w:val="18"/>
        </w:rPr>
        <w:t>Only cash, resident or business (company) check or credit card accepted.</w:t>
      </w:r>
      <w:r w:rsidRPr="006B7326">
        <w:rPr>
          <w:rFonts w:ascii="Univers" w:hAnsi="Univers"/>
          <w:sz w:val="18"/>
          <w:szCs w:val="18"/>
        </w:rPr>
        <w:t xml:space="preserve">  The cleaning/damage deposit (separate check, only) will be returned to the applicant after the rental, and the Supervisor submits the inspection report to the recreation office. </w:t>
      </w:r>
    </w:p>
    <w:p w14:paraId="0E4DD0DF" w14:textId="77777777" w:rsidR="00203032" w:rsidRPr="006B7326" w:rsidRDefault="00203032" w:rsidP="00203032">
      <w:pPr>
        <w:tabs>
          <w:tab w:val="left" w:pos="810"/>
        </w:tabs>
        <w:ind w:left="810"/>
        <w:rPr>
          <w:rFonts w:ascii="Univers" w:hAnsi="Univers"/>
          <w:sz w:val="18"/>
          <w:szCs w:val="18"/>
        </w:rPr>
      </w:pPr>
    </w:p>
    <w:p w14:paraId="5A52A38C" w14:textId="77777777" w:rsidR="00203032" w:rsidRPr="006B7326" w:rsidRDefault="00203032" w:rsidP="00203032">
      <w:pPr>
        <w:tabs>
          <w:tab w:val="left" w:pos="810"/>
        </w:tabs>
        <w:ind w:left="810"/>
        <w:rPr>
          <w:rFonts w:ascii="Univers" w:hAnsi="Univers"/>
        </w:rPr>
      </w:pPr>
      <w:r w:rsidRPr="006B7326">
        <w:rPr>
          <w:rFonts w:ascii="Univers" w:hAnsi="Univers"/>
          <w:b/>
          <w:bCs/>
          <w:u w:val="single"/>
        </w:rPr>
        <w:t>Rules governing alcohol permit (issued in conjunction with open-air shelter only):</w:t>
      </w:r>
    </w:p>
    <w:p w14:paraId="2F5915F7"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1.  The</w:t>
      </w:r>
      <w:r w:rsidRPr="006B7326">
        <w:rPr>
          <w:rFonts w:ascii="Univers" w:hAnsi="Univers"/>
          <w:b/>
          <w:bCs/>
          <w:sz w:val="18"/>
          <w:szCs w:val="18"/>
        </w:rPr>
        <w:t xml:space="preserve"> applicant</w:t>
      </w:r>
      <w:r w:rsidRPr="006B7326">
        <w:rPr>
          <w:rFonts w:ascii="Univers" w:hAnsi="Univers"/>
          <w:sz w:val="18"/>
          <w:szCs w:val="18"/>
        </w:rPr>
        <w:t xml:space="preserve"> must be at least twenty-one (21) years of age.  A roster of those attending an event may be requested.</w:t>
      </w:r>
    </w:p>
    <w:p w14:paraId="07AC71FC"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2.  In order to have alcohol, the alcohol permit portion of the permit must be completed AND approved.</w:t>
      </w:r>
    </w:p>
    <w:p w14:paraId="7D9D8E6F"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3.  Identification and control must be proved to insure exclusive use by an event member, and that minors are not served.  No alcoholic beverages may be served to persons other than permitted by Ohio law.</w:t>
      </w:r>
    </w:p>
    <w:p w14:paraId="206E39E1" w14:textId="77777777" w:rsidR="00203032" w:rsidRPr="006B7326" w:rsidRDefault="00203032" w:rsidP="00203032">
      <w:pPr>
        <w:tabs>
          <w:tab w:val="left" w:pos="810"/>
        </w:tabs>
        <w:ind w:left="810"/>
        <w:rPr>
          <w:rFonts w:ascii="Univers" w:hAnsi="Univers"/>
          <w:sz w:val="18"/>
          <w:szCs w:val="18"/>
        </w:rPr>
      </w:pPr>
      <w:r w:rsidRPr="006B7326">
        <w:rPr>
          <w:rFonts w:ascii="Univers" w:hAnsi="Univers"/>
          <w:sz w:val="18"/>
          <w:szCs w:val="18"/>
        </w:rPr>
        <w:t>4.  Permit expires at 1:00 a.m. on the day of the function.</w:t>
      </w:r>
    </w:p>
    <w:p w14:paraId="3FAF2276" w14:textId="77777777" w:rsidR="00203032" w:rsidRPr="006B7326" w:rsidRDefault="00203032" w:rsidP="00203032">
      <w:pPr>
        <w:tabs>
          <w:tab w:val="left" w:pos="810"/>
        </w:tabs>
        <w:ind w:left="810"/>
        <w:rPr>
          <w:rFonts w:ascii="Univers" w:hAnsi="Univers"/>
          <w:b/>
          <w:sz w:val="18"/>
          <w:szCs w:val="18"/>
        </w:rPr>
      </w:pPr>
      <w:r w:rsidRPr="006B7326">
        <w:rPr>
          <w:rFonts w:ascii="Univers" w:hAnsi="Univers"/>
          <w:b/>
          <w:sz w:val="18"/>
          <w:szCs w:val="18"/>
        </w:rPr>
        <w:t xml:space="preserve">5.  Alcohol </w:t>
      </w:r>
      <w:r w:rsidRPr="006B7326">
        <w:rPr>
          <w:rFonts w:ascii="Univers" w:hAnsi="Univers"/>
          <w:b/>
          <w:bCs/>
          <w:sz w:val="18"/>
          <w:szCs w:val="18"/>
          <w:u w:val="single"/>
        </w:rPr>
        <w:t>must</w:t>
      </w:r>
      <w:r w:rsidRPr="006B7326">
        <w:rPr>
          <w:rFonts w:ascii="Univers" w:hAnsi="Univers"/>
          <w:b/>
          <w:sz w:val="18"/>
          <w:szCs w:val="18"/>
        </w:rPr>
        <w:t xml:space="preserve"> be consumed within the open-air shelter area, only.</w:t>
      </w:r>
    </w:p>
    <w:p w14:paraId="3CC9EBC6" w14:textId="77777777" w:rsidR="00203032" w:rsidRPr="006B7326" w:rsidRDefault="00203032" w:rsidP="00203032">
      <w:pPr>
        <w:tabs>
          <w:tab w:val="left" w:pos="810"/>
        </w:tabs>
        <w:ind w:left="810"/>
        <w:rPr>
          <w:rFonts w:ascii="Univers" w:hAnsi="Univers"/>
          <w:sz w:val="18"/>
          <w:szCs w:val="18"/>
        </w:rPr>
      </w:pPr>
      <w:r w:rsidRPr="006B7326">
        <w:rPr>
          <w:rFonts w:ascii="Univers" w:hAnsi="Univers"/>
          <w:b/>
          <w:sz w:val="18"/>
          <w:szCs w:val="18"/>
        </w:rPr>
        <w:t>6.  By signing this application, the</w:t>
      </w:r>
      <w:r w:rsidRPr="006B7326">
        <w:rPr>
          <w:rFonts w:ascii="Univers" w:hAnsi="Univers"/>
          <w:b/>
          <w:bCs/>
          <w:sz w:val="18"/>
          <w:szCs w:val="18"/>
        </w:rPr>
        <w:t xml:space="preserve"> applicant</w:t>
      </w:r>
      <w:r w:rsidRPr="006B7326">
        <w:rPr>
          <w:rFonts w:ascii="Univers" w:hAnsi="Univers"/>
          <w:b/>
          <w:sz w:val="18"/>
          <w:szCs w:val="18"/>
        </w:rPr>
        <w:t xml:space="preserve"> states that he/she is at least twenty-one (21) years of age and will be present, at all times, while the shelter is used.</w:t>
      </w:r>
      <w:r w:rsidRPr="006B7326">
        <w:rPr>
          <w:rFonts w:ascii="Univers" w:hAnsi="Univers"/>
          <w:sz w:val="18"/>
          <w:szCs w:val="18"/>
        </w:rPr>
        <w:t xml:space="preserve">  He/she will be held responsible for any damages that may occur while his/her group is using the shelter.  In addition, he/she agrees to abide by the rules and regulations set forth by the Recreation Commission.</w:t>
      </w:r>
    </w:p>
    <w:p w14:paraId="2966DBC7" w14:textId="77777777" w:rsidR="007A3D04" w:rsidRDefault="007A3D04" w:rsidP="00203032">
      <w:pPr>
        <w:tabs>
          <w:tab w:val="left" w:pos="810"/>
        </w:tabs>
        <w:ind w:left="810"/>
      </w:pPr>
    </w:p>
    <w:p w14:paraId="6A0A3AC1" w14:textId="77777777" w:rsidR="00203032" w:rsidRDefault="00203032" w:rsidP="00203032">
      <w:pPr>
        <w:tabs>
          <w:tab w:val="left" w:pos="810"/>
        </w:tabs>
        <w:ind w:left="810"/>
      </w:pPr>
    </w:p>
    <w:p w14:paraId="257CF9AC" w14:textId="77777777" w:rsidR="00203032" w:rsidRDefault="00203032" w:rsidP="00203032">
      <w:pPr>
        <w:tabs>
          <w:tab w:val="left" w:pos="810"/>
        </w:tabs>
        <w:ind w:left="810"/>
      </w:pPr>
    </w:p>
    <w:p w14:paraId="4683031E" w14:textId="77777777" w:rsidR="00203032" w:rsidRDefault="00203032" w:rsidP="00203032">
      <w:pPr>
        <w:tabs>
          <w:tab w:val="left" w:pos="810"/>
        </w:tabs>
        <w:ind w:left="810"/>
      </w:pPr>
    </w:p>
    <w:p w14:paraId="2B1B6241" w14:textId="77777777" w:rsidR="00203032" w:rsidRDefault="00203032" w:rsidP="00203032">
      <w:pPr>
        <w:tabs>
          <w:tab w:val="left" w:pos="810"/>
        </w:tabs>
        <w:ind w:left="810"/>
      </w:pPr>
    </w:p>
    <w:p w14:paraId="54950E9C" w14:textId="77777777" w:rsidR="00203032" w:rsidRDefault="00203032" w:rsidP="00203032">
      <w:pPr>
        <w:tabs>
          <w:tab w:val="left" w:pos="810"/>
        </w:tabs>
        <w:ind w:left="810"/>
      </w:pPr>
    </w:p>
    <w:p w14:paraId="755E5CF2" w14:textId="77777777" w:rsidR="00203032" w:rsidRDefault="00203032" w:rsidP="00203032">
      <w:pPr>
        <w:tabs>
          <w:tab w:val="left" w:pos="810"/>
        </w:tabs>
        <w:ind w:left="810"/>
      </w:pPr>
    </w:p>
    <w:p w14:paraId="4020ADCB" w14:textId="77777777" w:rsidR="00203032" w:rsidRDefault="00203032" w:rsidP="00203032">
      <w:pPr>
        <w:tabs>
          <w:tab w:val="left" w:pos="810"/>
        </w:tabs>
        <w:ind w:left="810"/>
      </w:pPr>
    </w:p>
    <w:p w14:paraId="40B82494" w14:textId="77777777" w:rsidR="00203032" w:rsidRDefault="00203032" w:rsidP="00203032">
      <w:pPr>
        <w:tabs>
          <w:tab w:val="left" w:pos="810"/>
        </w:tabs>
        <w:ind w:left="810"/>
      </w:pPr>
    </w:p>
    <w:p w14:paraId="736027D1" w14:textId="77777777" w:rsidR="00203032" w:rsidRDefault="00203032" w:rsidP="00203032">
      <w:pPr>
        <w:tabs>
          <w:tab w:val="left" w:pos="810"/>
        </w:tabs>
        <w:ind w:left="810"/>
      </w:pPr>
    </w:p>
    <w:p w14:paraId="4AE465E6" w14:textId="77777777" w:rsidR="00203032" w:rsidRDefault="00203032" w:rsidP="00203032">
      <w:pPr>
        <w:tabs>
          <w:tab w:val="left" w:pos="810"/>
        </w:tabs>
        <w:ind w:left="810"/>
      </w:pPr>
    </w:p>
    <w:p w14:paraId="372614D4" w14:textId="77777777" w:rsidR="00203032" w:rsidRDefault="00203032" w:rsidP="00203032">
      <w:pPr>
        <w:tabs>
          <w:tab w:val="left" w:pos="810"/>
        </w:tabs>
        <w:ind w:left="810"/>
      </w:pPr>
    </w:p>
    <w:p w14:paraId="4AF9CE8C" w14:textId="77777777" w:rsidR="00203032" w:rsidRDefault="00203032" w:rsidP="00203032">
      <w:pPr>
        <w:tabs>
          <w:tab w:val="left" w:pos="810"/>
        </w:tabs>
        <w:ind w:left="810"/>
      </w:pPr>
    </w:p>
    <w:p w14:paraId="6C75C046" w14:textId="77777777" w:rsidR="00203032" w:rsidRDefault="00203032" w:rsidP="00203032">
      <w:pPr>
        <w:tabs>
          <w:tab w:val="left" w:pos="810"/>
        </w:tabs>
        <w:ind w:left="810"/>
      </w:pPr>
    </w:p>
    <w:p w14:paraId="7C5E4173" w14:textId="77777777" w:rsidR="00203032" w:rsidRDefault="00203032" w:rsidP="00203032">
      <w:pPr>
        <w:tabs>
          <w:tab w:val="left" w:pos="810"/>
        </w:tabs>
        <w:ind w:left="810"/>
      </w:pPr>
    </w:p>
    <w:p w14:paraId="4701DB14" w14:textId="77777777" w:rsidR="00203032" w:rsidRDefault="00203032" w:rsidP="00203032">
      <w:pPr>
        <w:tabs>
          <w:tab w:val="left" w:pos="810"/>
        </w:tabs>
        <w:ind w:left="810"/>
      </w:pPr>
    </w:p>
    <w:p w14:paraId="2D3E6350" w14:textId="77777777" w:rsidR="00203032" w:rsidRDefault="00203032" w:rsidP="00203032">
      <w:pPr>
        <w:tabs>
          <w:tab w:val="left" w:pos="810"/>
        </w:tabs>
        <w:ind w:left="810"/>
      </w:pPr>
    </w:p>
    <w:p w14:paraId="4D74ADC2" w14:textId="77777777" w:rsidR="00203032" w:rsidRDefault="00203032" w:rsidP="00203032">
      <w:pPr>
        <w:tabs>
          <w:tab w:val="left" w:pos="810"/>
        </w:tabs>
        <w:ind w:left="810"/>
      </w:pPr>
    </w:p>
    <w:p w14:paraId="103AC013" w14:textId="77777777" w:rsidR="00203032" w:rsidRDefault="00203032" w:rsidP="00203032">
      <w:pPr>
        <w:tabs>
          <w:tab w:val="left" w:pos="810"/>
        </w:tabs>
        <w:ind w:left="810"/>
      </w:pPr>
    </w:p>
    <w:p w14:paraId="38E74F27" w14:textId="77777777" w:rsidR="00203032" w:rsidRPr="00AF0416" w:rsidRDefault="00203032" w:rsidP="00203032">
      <w:pPr>
        <w:tabs>
          <w:tab w:val="left" w:pos="1260"/>
          <w:tab w:val="left" w:pos="5760"/>
          <w:tab w:val="left" w:pos="7920"/>
        </w:tabs>
        <w:spacing w:line="360" w:lineRule="auto"/>
        <w:ind w:left="720"/>
        <w:jc w:val="center"/>
        <w:rPr>
          <w:rFonts w:ascii="Arial" w:hAnsi="Arial" w:cs="Arial"/>
          <w:b/>
        </w:rPr>
      </w:pPr>
      <w:r w:rsidRPr="00AF0416">
        <w:rPr>
          <w:rFonts w:ascii="Arial" w:hAnsi="Arial" w:cs="Arial"/>
          <w:b/>
          <w:color w:val="2A2A2A"/>
        </w:rPr>
        <w:t>Shelter</w:t>
      </w:r>
      <w:r w:rsidRPr="00AF0416">
        <w:rPr>
          <w:rFonts w:ascii="Arial" w:hAnsi="Arial" w:cs="Arial"/>
          <w:b/>
          <w:color w:val="2A2A2A"/>
          <w:spacing w:val="15"/>
        </w:rPr>
        <w:t xml:space="preserve"> </w:t>
      </w:r>
      <w:r w:rsidRPr="00AF0416">
        <w:rPr>
          <w:rFonts w:ascii="Arial" w:hAnsi="Arial" w:cs="Arial"/>
          <w:b/>
          <w:color w:val="2A2A2A"/>
        </w:rPr>
        <w:t>House</w:t>
      </w:r>
      <w:r w:rsidRPr="00AF0416">
        <w:rPr>
          <w:rFonts w:ascii="Arial" w:hAnsi="Arial" w:cs="Arial"/>
          <w:b/>
          <w:color w:val="2A2A2A"/>
          <w:spacing w:val="13"/>
        </w:rPr>
        <w:t xml:space="preserve"> </w:t>
      </w:r>
      <w:r w:rsidRPr="00AF0416">
        <w:rPr>
          <w:rFonts w:ascii="Arial" w:hAnsi="Arial" w:cs="Arial"/>
          <w:b/>
          <w:color w:val="2A2A2A"/>
        </w:rPr>
        <w:t>Maintenance</w:t>
      </w:r>
      <w:r w:rsidRPr="00AF0416">
        <w:rPr>
          <w:rFonts w:ascii="Arial" w:hAnsi="Arial" w:cs="Arial"/>
          <w:b/>
          <w:color w:val="2A2A2A"/>
          <w:spacing w:val="30"/>
        </w:rPr>
        <w:t xml:space="preserve"> </w:t>
      </w:r>
      <w:r w:rsidRPr="00AF0416">
        <w:rPr>
          <w:rFonts w:ascii="Arial" w:hAnsi="Arial" w:cs="Arial"/>
          <w:b/>
          <w:color w:val="2A2A2A"/>
        </w:rPr>
        <w:t>Checklist</w:t>
      </w:r>
      <w:r>
        <w:rPr>
          <w:rFonts w:ascii="Arial" w:hAnsi="Arial" w:cs="Arial"/>
          <w:b/>
          <w:color w:val="2A2A2A"/>
        </w:rPr>
        <w:t xml:space="preserve"> (post-</w:t>
      </w:r>
      <w:bookmarkStart w:id="0" w:name="_GoBack"/>
      <w:bookmarkEnd w:id="0"/>
      <w:r>
        <w:rPr>
          <w:rFonts w:ascii="Arial" w:hAnsi="Arial" w:cs="Arial"/>
          <w:b/>
          <w:color w:val="2A2A2A"/>
        </w:rPr>
        <w:t>party clean up)</w:t>
      </w:r>
    </w:p>
    <w:p w14:paraId="1CD45221" w14:textId="77777777" w:rsidR="00203032" w:rsidRPr="00AF0416" w:rsidRDefault="00203032" w:rsidP="00203032">
      <w:pPr>
        <w:tabs>
          <w:tab w:val="left" w:pos="1260"/>
          <w:tab w:val="left" w:pos="7920"/>
          <w:tab w:val="left" w:pos="8100"/>
        </w:tabs>
        <w:spacing w:line="360" w:lineRule="auto"/>
        <w:ind w:left="720"/>
        <w:rPr>
          <w:rFonts w:ascii="Arial" w:hAnsi="Arial" w:cs="Arial"/>
          <w:u w:val="single"/>
        </w:rPr>
      </w:pPr>
      <w:r w:rsidRPr="00AF0416">
        <w:rPr>
          <w:rFonts w:ascii="Arial" w:hAnsi="Arial" w:cs="Arial"/>
          <w:color w:val="2A2A2A"/>
        </w:rPr>
        <w:tab/>
      </w:r>
      <w:r>
        <w:rPr>
          <w:rFonts w:ascii="Arial" w:hAnsi="Arial" w:cs="Arial"/>
          <w:color w:val="2A2A2A"/>
        </w:rPr>
        <w:tab/>
      </w:r>
      <w:r w:rsidRPr="00AF0416">
        <w:rPr>
          <w:rFonts w:ascii="Arial" w:hAnsi="Arial" w:cs="Arial"/>
          <w:color w:val="2A2A2A"/>
          <w:w w:val="95"/>
          <w:u w:val="single"/>
        </w:rPr>
        <w:t xml:space="preserve">Yes </w:t>
      </w:r>
    </w:p>
    <w:p w14:paraId="185F6FFE"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rPr>
      </w:pPr>
      <w:r w:rsidRPr="00AF0416">
        <w:rPr>
          <w:rFonts w:ascii="Arial" w:hAnsi="Arial" w:cs="Arial"/>
          <w:color w:val="2A2A2A"/>
          <w:w w:val="105"/>
          <w:position w:val="1"/>
        </w:rPr>
        <w:t>Decorations</w:t>
      </w:r>
      <w:r w:rsidRPr="00AF0416">
        <w:rPr>
          <w:rFonts w:ascii="Arial" w:hAnsi="Arial" w:cs="Arial"/>
          <w:color w:val="2A2A2A"/>
          <w:spacing w:val="-16"/>
          <w:w w:val="105"/>
          <w:position w:val="1"/>
        </w:rPr>
        <w:t xml:space="preserve"> </w:t>
      </w:r>
      <w:r w:rsidRPr="00AF0416">
        <w:rPr>
          <w:rFonts w:ascii="Arial" w:hAnsi="Arial" w:cs="Arial"/>
          <w:color w:val="2A2A2A"/>
          <w:w w:val="105"/>
          <w:position w:val="1"/>
        </w:rPr>
        <w:t>removed</w:t>
      </w:r>
      <w:r w:rsidRPr="00AF0416">
        <w:rPr>
          <w:rFonts w:ascii="Arial" w:hAnsi="Arial" w:cs="Arial"/>
          <w:color w:val="2A2A2A"/>
          <w:spacing w:val="-18"/>
          <w:w w:val="105"/>
          <w:position w:val="1"/>
        </w:rPr>
        <w:t xml:space="preserve"> </w:t>
      </w:r>
      <w:r w:rsidRPr="00AF0416">
        <w:rPr>
          <w:rFonts w:ascii="Arial" w:hAnsi="Arial" w:cs="Arial"/>
          <w:color w:val="2A2A2A"/>
          <w:w w:val="105"/>
          <w:position w:val="1"/>
        </w:rPr>
        <w:t>(including</w:t>
      </w:r>
      <w:r w:rsidRPr="00AF0416">
        <w:rPr>
          <w:rFonts w:ascii="Arial" w:hAnsi="Arial" w:cs="Arial"/>
          <w:color w:val="2A2A2A"/>
          <w:spacing w:val="-21"/>
          <w:w w:val="105"/>
          <w:position w:val="1"/>
        </w:rPr>
        <w:t xml:space="preserve"> </w:t>
      </w:r>
      <w:r w:rsidRPr="00AF0416">
        <w:rPr>
          <w:rFonts w:ascii="Arial" w:hAnsi="Arial" w:cs="Arial"/>
          <w:color w:val="2A2A2A"/>
          <w:w w:val="105"/>
          <w:position w:val="1"/>
        </w:rPr>
        <w:t>tape)?</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r>
    </w:p>
    <w:p w14:paraId="20581900"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position w:val="2"/>
        </w:rPr>
      </w:pPr>
      <w:r w:rsidRPr="00AF0416">
        <w:rPr>
          <w:rFonts w:ascii="Arial" w:hAnsi="Arial" w:cs="Arial"/>
          <w:color w:val="2A2A2A"/>
          <w:position w:val="2"/>
        </w:rPr>
        <w:t>All</w:t>
      </w:r>
      <w:r w:rsidRPr="00AF0416">
        <w:rPr>
          <w:rFonts w:ascii="Arial" w:hAnsi="Arial" w:cs="Arial"/>
          <w:color w:val="2A2A2A"/>
          <w:spacing w:val="-4"/>
          <w:position w:val="2"/>
        </w:rPr>
        <w:t xml:space="preserve"> </w:t>
      </w:r>
      <w:r w:rsidRPr="00AF0416">
        <w:rPr>
          <w:rFonts w:ascii="Arial" w:hAnsi="Arial" w:cs="Arial"/>
          <w:color w:val="2A2A2A"/>
          <w:position w:val="2"/>
        </w:rPr>
        <w:t>tables</w:t>
      </w:r>
      <w:r w:rsidRPr="00AF0416">
        <w:rPr>
          <w:rFonts w:ascii="Arial" w:hAnsi="Arial" w:cs="Arial"/>
          <w:color w:val="2A2A2A"/>
          <w:spacing w:val="-8"/>
          <w:position w:val="2"/>
        </w:rPr>
        <w:t xml:space="preserve"> </w:t>
      </w:r>
      <w:r w:rsidRPr="00AF0416">
        <w:rPr>
          <w:rFonts w:ascii="Arial" w:hAnsi="Arial" w:cs="Arial"/>
          <w:color w:val="2A2A2A"/>
          <w:position w:val="2"/>
        </w:rPr>
        <w:t>clean?</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6EC3D18A"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rPr>
      </w:pPr>
      <w:r w:rsidRPr="00AF0416">
        <w:rPr>
          <w:rFonts w:ascii="Arial" w:hAnsi="Arial" w:cs="Arial"/>
          <w:color w:val="2A2A2A"/>
          <w:w w:val="105"/>
        </w:rPr>
        <w:t xml:space="preserve">Leave 8 </w:t>
      </w:r>
      <w:r w:rsidRPr="00AF0416">
        <w:rPr>
          <w:rFonts w:ascii="Arial" w:hAnsi="Arial" w:cs="Arial"/>
          <w:color w:val="2A2A2A"/>
        </w:rPr>
        <w:t>round</w:t>
      </w:r>
      <w:r w:rsidRPr="00AF0416">
        <w:rPr>
          <w:rFonts w:ascii="Arial" w:hAnsi="Arial" w:cs="Arial"/>
          <w:color w:val="2A2A2A"/>
          <w:spacing w:val="-8"/>
        </w:rPr>
        <w:t xml:space="preserve"> </w:t>
      </w:r>
      <w:r w:rsidRPr="00AF0416">
        <w:rPr>
          <w:rFonts w:ascii="Arial" w:hAnsi="Arial" w:cs="Arial"/>
          <w:color w:val="2A2A2A"/>
        </w:rPr>
        <w:t>tables set up in eating area (see photo in closet)</w:t>
      </w:r>
      <w:r w:rsidRPr="00AF0416">
        <w:rPr>
          <w:rFonts w:ascii="Arial" w:hAnsi="Arial" w:cs="Arial"/>
          <w:color w:val="2A2A2A"/>
        </w:rPr>
        <w:tab/>
      </w:r>
      <w:r w:rsidRPr="00AF0416">
        <w:rPr>
          <w:rFonts w:ascii="Arial" w:hAnsi="Arial" w:cs="Arial"/>
          <w:color w:val="2A2A2A"/>
        </w:rPr>
        <w:sym w:font="Wingdings" w:char="F06F"/>
      </w:r>
    </w:p>
    <w:p w14:paraId="694A9257"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rPr>
      </w:pPr>
      <w:r w:rsidRPr="00AF0416">
        <w:rPr>
          <w:rFonts w:ascii="Arial" w:hAnsi="Arial" w:cs="Arial"/>
          <w:color w:val="2A2A2A"/>
        </w:rPr>
        <w:t>Put chairs back on the racks</w:t>
      </w:r>
      <w:r w:rsidRPr="00AF0416">
        <w:rPr>
          <w:rFonts w:ascii="Arial" w:hAnsi="Arial" w:cs="Arial"/>
          <w:color w:val="2A2A2A"/>
        </w:rPr>
        <w:tab/>
      </w:r>
      <w:r w:rsidRPr="00AF0416">
        <w:rPr>
          <w:rFonts w:ascii="Arial" w:hAnsi="Arial" w:cs="Arial"/>
          <w:color w:val="2A2A2A"/>
        </w:rPr>
        <w:sym w:font="Wingdings" w:char="F06F"/>
      </w:r>
    </w:p>
    <w:p w14:paraId="6CDD1381"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rPr>
      </w:pPr>
      <w:r w:rsidRPr="00AF0416">
        <w:rPr>
          <w:rFonts w:ascii="Arial" w:hAnsi="Arial" w:cs="Arial"/>
          <w:color w:val="2A2A2A"/>
        </w:rPr>
        <w:t>Restrooms</w:t>
      </w:r>
      <w:r w:rsidRPr="00AF0416">
        <w:rPr>
          <w:rFonts w:ascii="Arial" w:hAnsi="Arial" w:cs="Arial"/>
          <w:color w:val="2A2A2A"/>
          <w:spacing w:val="8"/>
        </w:rPr>
        <w:t xml:space="preserve"> </w:t>
      </w:r>
      <w:r w:rsidRPr="00AF0416">
        <w:rPr>
          <w:rFonts w:ascii="Arial" w:hAnsi="Arial" w:cs="Arial"/>
          <w:color w:val="2A2A2A"/>
        </w:rPr>
        <w:t>clean?</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78423E63"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rPr>
      </w:pPr>
      <w:r w:rsidRPr="00AF0416">
        <w:rPr>
          <w:rFonts w:ascii="Arial" w:hAnsi="Arial" w:cs="Arial"/>
          <w:color w:val="2A2A2A"/>
        </w:rPr>
        <w:t>Sinks</w:t>
      </w:r>
      <w:r w:rsidRPr="00AF0416">
        <w:rPr>
          <w:rFonts w:ascii="Arial" w:hAnsi="Arial" w:cs="Arial"/>
          <w:color w:val="2A2A2A"/>
          <w:spacing w:val="-2"/>
        </w:rPr>
        <w:t xml:space="preserve"> </w:t>
      </w:r>
      <w:r w:rsidRPr="00AF0416">
        <w:rPr>
          <w:rFonts w:ascii="Arial" w:hAnsi="Arial" w:cs="Arial"/>
          <w:color w:val="2A2A2A"/>
        </w:rPr>
        <w:t>cleaned up?</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206045FE"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rPr>
      </w:pPr>
      <w:r w:rsidRPr="00AF0416">
        <w:rPr>
          <w:rFonts w:ascii="Arial" w:hAnsi="Arial" w:cs="Arial"/>
          <w:color w:val="2A2A2A"/>
        </w:rPr>
        <w:t>Wipe out refrigerator,</w:t>
      </w:r>
      <w:r w:rsidRPr="00AF0416">
        <w:rPr>
          <w:rFonts w:ascii="Arial" w:hAnsi="Arial" w:cs="Arial"/>
          <w:color w:val="2A2A2A"/>
          <w:spacing w:val="-3"/>
        </w:rPr>
        <w:t xml:space="preserve"> </w:t>
      </w:r>
      <w:r w:rsidRPr="00AF0416">
        <w:rPr>
          <w:rFonts w:ascii="Arial" w:hAnsi="Arial" w:cs="Arial"/>
          <w:color w:val="2A2A2A"/>
        </w:rPr>
        <w:t>cooler, and</w:t>
      </w:r>
      <w:r w:rsidRPr="00AF0416">
        <w:rPr>
          <w:rFonts w:ascii="Arial" w:hAnsi="Arial" w:cs="Arial"/>
          <w:color w:val="2A2A2A"/>
          <w:spacing w:val="-7"/>
        </w:rPr>
        <w:t xml:space="preserve"> </w:t>
      </w:r>
      <w:r w:rsidRPr="00AF0416">
        <w:rPr>
          <w:rFonts w:ascii="Arial" w:hAnsi="Arial" w:cs="Arial"/>
          <w:color w:val="2A2A2A"/>
        </w:rPr>
        <w:t>microwave, if necessary?</w:t>
      </w:r>
      <w:r w:rsidRPr="00AF0416">
        <w:rPr>
          <w:rFonts w:ascii="Arial" w:hAnsi="Arial" w:cs="Arial"/>
          <w:color w:val="2A2A2A"/>
          <w:w w:val="105"/>
          <w:position w:val="1"/>
        </w:rPr>
        <w:t xml:space="preserve"> </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2869D5A6"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rPr>
      </w:pPr>
      <w:r w:rsidRPr="00AF0416">
        <w:rPr>
          <w:rFonts w:ascii="Arial" w:hAnsi="Arial" w:cs="Arial"/>
          <w:color w:val="2A2A2A"/>
        </w:rPr>
        <w:t>Cornhole and volleyball</w:t>
      </w:r>
      <w:r w:rsidRPr="00AF0416">
        <w:rPr>
          <w:rFonts w:ascii="Arial" w:hAnsi="Arial" w:cs="Arial"/>
          <w:color w:val="2A2A2A"/>
          <w:spacing w:val="14"/>
        </w:rPr>
        <w:t xml:space="preserve"> </w:t>
      </w:r>
      <w:r w:rsidRPr="00AF0416">
        <w:rPr>
          <w:rFonts w:ascii="Arial" w:hAnsi="Arial" w:cs="Arial"/>
          <w:color w:val="2A2A2A"/>
        </w:rPr>
        <w:t>sets put away?</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7F3619DE"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w w:val="105"/>
        </w:rPr>
      </w:pPr>
      <w:r w:rsidRPr="00AF0416">
        <w:rPr>
          <w:rFonts w:ascii="Arial" w:hAnsi="Arial" w:cs="Arial"/>
          <w:color w:val="2A2A2A"/>
        </w:rPr>
        <w:t>All</w:t>
      </w:r>
      <w:r w:rsidRPr="00AF0416">
        <w:rPr>
          <w:rFonts w:ascii="Arial" w:hAnsi="Arial" w:cs="Arial"/>
          <w:color w:val="2A2A2A"/>
          <w:spacing w:val="8"/>
        </w:rPr>
        <w:t xml:space="preserve"> </w:t>
      </w:r>
      <w:r w:rsidRPr="00AF0416">
        <w:rPr>
          <w:rFonts w:ascii="Arial" w:hAnsi="Arial" w:cs="Arial"/>
          <w:color w:val="2A2A2A"/>
        </w:rPr>
        <w:t>garbage</w:t>
      </w:r>
      <w:r w:rsidRPr="00AF0416">
        <w:rPr>
          <w:rFonts w:ascii="Arial" w:hAnsi="Arial" w:cs="Arial"/>
          <w:color w:val="2A2A2A"/>
          <w:spacing w:val="-4"/>
        </w:rPr>
        <w:t xml:space="preserve"> </w:t>
      </w:r>
      <w:r w:rsidRPr="00AF0416">
        <w:rPr>
          <w:rFonts w:ascii="Arial" w:hAnsi="Arial" w:cs="Arial"/>
          <w:color w:val="2A2A2A"/>
        </w:rPr>
        <w:t>removed</w:t>
      </w:r>
      <w:r w:rsidRPr="00AF0416">
        <w:rPr>
          <w:rFonts w:ascii="Arial" w:hAnsi="Arial" w:cs="Arial"/>
          <w:color w:val="2A2A2A"/>
          <w:spacing w:val="18"/>
        </w:rPr>
        <w:t xml:space="preserve"> </w:t>
      </w:r>
      <w:r w:rsidRPr="00AF0416">
        <w:rPr>
          <w:rFonts w:ascii="Arial" w:hAnsi="Arial" w:cs="Arial"/>
          <w:color w:val="2A2A2A"/>
        </w:rPr>
        <w:t>from</w:t>
      </w:r>
      <w:r w:rsidRPr="00AF0416">
        <w:rPr>
          <w:rFonts w:ascii="Arial" w:hAnsi="Arial" w:cs="Arial"/>
          <w:color w:val="2A2A2A"/>
          <w:spacing w:val="-7"/>
        </w:rPr>
        <w:t xml:space="preserve"> </w:t>
      </w:r>
      <w:r w:rsidRPr="00AF0416">
        <w:rPr>
          <w:rFonts w:ascii="Arial" w:hAnsi="Arial" w:cs="Arial"/>
          <w:color w:val="2A2A2A"/>
        </w:rPr>
        <w:t>receptacles,</w:t>
      </w:r>
      <w:r w:rsidRPr="00AF0416">
        <w:rPr>
          <w:rFonts w:ascii="Arial" w:hAnsi="Arial" w:cs="Arial"/>
          <w:color w:val="2A2A2A"/>
          <w:spacing w:val="15"/>
        </w:rPr>
        <w:t xml:space="preserve"> </w:t>
      </w:r>
      <w:r w:rsidRPr="00AF0416">
        <w:rPr>
          <w:rFonts w:ascii="Arial" w:hAnsi="Arial" w:cs="Arial"/>
          <w:color w:val="2A2A2A"/>
        </w:rPr>
        <w:t>inside</w:t>
      </w:r>
      <w:r w:rsidRPr="00AF0416">
        <w:rPr>
          <w:rFonts w:ascii="Arial" w:hAnsi="Arial" w:cs="Arial"/>
          <w:color w:val="2A2A2A"/>
          <w:spacing w:val="-3"/>
        </w:rPr>
        <w:t xml:space="preserve"> </w:t>
      </w:r>
      <w:r w:rsidRPr="00AF0416">
        <w:rPr>
          <w:rFonts w:ascii="Arial" w:hAnsi="Arial" w:cs="Arial"/>
          <w:color w:val="2A2A2A"/>
        </w:rPr>
        <w:t>and outside?</w:t>
      </w:r>
      <w:r w:rsidRPr="00AF0416">
        <w:rPr>
          <w:rFonts w:ascii="Arial" w:hAnsi="Arial" w:cs="Arial"/>
          <w:color w:val="2A2A2A"/>
          <w:w w:val="105"/>
          <w:position w:val="1"/>
        </w:rPr>
        <w:tab/>
      </w:r>
      <w:r w:rsidRPr="00AF0416">
        <w:rPr>
          <w:rFonts w:ascii="Arial" w:hAnsi="Arial" w:cs="Arial"/>
          <w:color w:val="2A2A2A"/>
        </w:rPr>
        <w:sym w:font="Wingdings" w:char="F06F"/>
      </w:r>
    </w:p>
    <w:p w14:paraId="598B4E50"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w w:val="105"/>
        </w:rPr>
      </w:pPr>
      <w:r w:rsidRPr="00AF0416">
        <w:rPr>
          <w:rFonts w:ascii="Arial" w:hAnsi="Arial" w:cs="Arial"/>
          <w:color w:val="2A2A2A"/>
        </w:rPr>
        <w:t>All recycling removed from receptacles, inside and outside?</w:t>
      </w:r>
      <w:r w:rsidRPr="00AF0416">
        <w:rPr>
          <w:rFonts w:ascii="Arial" w:hAnsi="Arial" w:cs="Arial"/>
          <w:color w:val="2A2A2A"/>
        </w:rPr>
        <w:tab/>
      </w:r>
      <w:r w:rsidRPr="00AF0416">
        <w:rPr>
          <w:rFonts w:ascii="Arial" w:hAnsi="Arial" w:cs="Arial"/>
          <w:color w:val="2A2A2A"/>
        </w:rPr>
        <w:sym w:font="Wingdings" w:char="F06F"/>
      </w:r>
      <w:r w:rsidRPr="00AF0416">
        <w:rPr>
          <w:rFonts w:ascii="Arial" w:hAnsi="Arial" w:cs="Arial"/>
          <w:color w:val="2A2A2A"/>
        </w:rPr>
        <w:tab/>
        <w:t xml:space="preserve"> </w:t>
      </w:r>
    </w:p>
    <w:p w14:paraId="504825DC"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rPr>
      </w:pPr>
      <w:r w:rsidRPr="00AF0416">
        <w:rPr>
          <w:rFonts w:ascii="Arial" w:hAnsi="Arial" w:cs="Arial"/>
          <w:color w:val="2A2A2A"/>
        </w:rPr>
        <w:t>Firewood</w:t>
      </w:r>
      <w:r w:rsidRPr="00AF0416">
        <w:rPr>
          <w:rFonts w:ascii="Arial" w:hAnsi="Arial" w:cs="Arial"/>
          <w:color w:val="2A2A2A"/>
          <w:spacing w:val="13"/>
        </w:rPr>
        <w:t xml:space="preserve"> </w:t>
      </w:r>
      <w:r w:rsidRPr="00AF0416">
        <w:rPr>
          <w:rFonts w:ascii="Arial" w:hAnsi="Arial" w:cs="Arial"/>
          <w:color w:val="2A2A2A"/>
        </w:rPr>
        <w:t>removed</w:t>
      </w:r>
      <w:r w:rsidRPr="00AF0416">
        <w:rPr>
          <w:rFonts w:ascii="Arial" w:hAnsi="Arial" w:cs="Arial"/>
          <w:color w:val="2A2A2A"/>
          <w:spacing w:val="14"/>
        </w:rPr>
        <w:t xml:space="preserve"> </w:t>
      </w:r>
      <w:r w:rsidRPr="00AF0416">
        <w:rPr>
          <w:rFonts w:ascii="Arial" w:hAnsi="Arial" w:cs="Arial"/>
          <w:color w:val="2A2A2A"/>
        </w:rPr>
        <w:t>from</w:t>
      </w:r>
      <w:r w:rsidRPr="00AF0416">
        <w:rPr>
          <w:rFonts w:ascii="Arial" w:hAnsi="Arial" w:cs="Arial"/>
          <w:color w:val="2A2A2A"/>
          <w:spacing w:val="-7"/>
        </w:rPr>
        <w:t xml:space="preserve"> </w:t>
      </w:r>
      <w:r w:rsidRPr="00AF0416">
        <w:rPr>
          <w:rFonts w:ascii="Arial" w:hAnsi="Arial" w:cs="Arial"/>
          <w:color w:val="2A2A2A"/>
        </w:rPr>
        <w:t>fireplace,</w:t>
      </w:r>
      <w:r w:rsidRPr="00AF0416">
        <w:rPr>
          <w:rFonts w:ascii="Arial" w:hAnsi="Arial" w:cs="Arial"/>
          <w:color w:val="2A2A2A"/>
          <w:spacing w:val="1"/>
        </w:rPr>
        <w:t xml:space="preserve"> </w:t>
      </w:r>
      <w:r w:rsidRPr="00AF0416">
        <w:rPr>
          <w:rFonts w:ascii="Arial" w:hAnsi="Arial" w:cs="Arial"/>
          <w:color w:val="2A2A2A"/>
        </w:rPr>
        <w:t>and</w:t>
      </w:r>
      <w:r w:rsidRPr="00AF0416">
        <w:rPr>
          <w:rFonts w:ascii="Arial" w:hAnsi="Arial" w:cs="Arial"/>
          <w:color w:val="2A2A2A"/>
          <w:spacing w:val="-3"/>
        </w:rPr>
        <w:t xml:space="preserve"> </w:t>
      </w:r>
      <w:r w:rsidRPr="00AF0416">
        <w:rPr>
          <w:rFonts w:ascii="Arial" w:hAnsi="Arial" w:cs="Arial"/>
          <w:color w:val="2A2A2A"/>
        </w:rPr>
        <w:t>fireplace</w:t>
      </w:r>
      <w:r w:rsidRPr="00AF0416">
        <w:rPr>
          <w:rFonts w:ascii="Arial" w:hAnsi="Arial" w:cs="Arial"/>
          <w:color w:val="2A2A2A"/>
          <w:spacing w:val="-4"/>
        </w:rPr>
        <w:t xml:space="preserve"> </w:t>
      </w:r>
      <w:r w:rsidRPr="00AF0416">
        <w:rPr>
          <w:rFonts w:ascii="Arial" w:hAnsi="Arial" w:cs="Arial"/>
          <w:color w:val="2A2A2A"/>
        </w:rPr>
        <w:t>clean?</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7AE137BE"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rPr>
      </w:pPr>
      <w:r w:rsidRPr="00AF0416">
        <w:rPr>
          <w:rFonts w:ascii="Arial" w:hAnsi="Arial" w:cs="Arial"/>
          <w:color w:val="2A2A2A"/>
        </w:rPr>
        <w:t>All</w:t>
      </w:r>
      <w:r w:rsidRPr="00AF0416">
        <w:rPr>
          <w:rFonts w:ascii="Arial" w:hAnsi="Arial" w:cs="Arial"/>
          <w:color w:val="2A2A2A"/>
          <w:spacing w:val="8"/>
        </w:rPr>
        <w:t xml:space="preserve"> </w:t>
      </w:r>
      <w:r w:rsidRPr="00AF0416">
        <w:rPr>
          <w:rFonts w:ascii="Arial" w:hAnsi="Arial" w:cs="Arial"/>
          <w:color w:val="2A2A2A"/>
        </w:rPr>
        <w:t>debris</w:t>
      </w:r>
      <w:r w:rsidRPr="00AF0416">
        <w:rPr>
          <w:rFonts w:ascii="Arial" w:hAnsi="Arial" w:cs="Arial"/>
          <w:color w:val="2A2A2A"/>
          <w:spacing w:val="-10"/>
        </w:rPr>
        <w:t xml:space="preserve"> </w:t>
      </w:r>
      <w:r w:rsidRPr="00AF0416">
        <w:rPr>
          <w:rFonts w:ascii="Arial" w:hAnsi="Arial" w:cs="Arial"/>
          <w:color w:val="2A2A2A"/>
        </w:rPr>
        <w:t>picked-up</w:t>
      </w:r>
      <w:r w:rsidRPr="00AF0416">
        <w:rPr>
          <w:rFonts w:ascii="Arial" w:hAnsi="Arial" w:cs="Arial"/>
          <w:color w:val="2A2A2A"/>
          <w:spacing w:val="13"/>
        </w:rPr>
        <w:t xml:space="preserve"> </w:t>
      </w:r>
      <w:r w:rsidRPr="00AF0416">
        <w:rPr>
          <w:rFonts w:ascii="Arial" w:hAnsi="Arial" w:cs="Arial"/>
          <w:color w:val="2A2A2A"/>
        </w:rPr>
        <w:t>outside?</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2D247786"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rPr>
      </w:pPr>
      <w:r w:rsidRPr="00AF0416">
        <w:rPr>
          <w:rFonts w:ascii="Arial" w:hAnsi="Arial" w:cs="Arial"/>
          <w:color w:val="2A2A2A"/>
        </w:rPr>
        <w:t>Remove</w:t>
      </w:r>
      <w:r w:rsidRPr="00AF0416">
        <w:rPr>
          <w:rFonts w:ascii="Arial" w:hAnsi="Arial" w:cs="Arial"/>
          <w:color w:val="2A2A2A"/>
          <w:spacing w:val="6"/>
        </w:rPr>
        <w:t xml:space="preserve"> </w:t>
      </w:r>
      <w:r w:rsidRPr="00AF0416">
        <w:rPr>
          <w:rFonts w:ascii="Arial" w:hAnsi="Arial" w:cs="Arial"/>
          <w:color w:val="2A2A2A"/>
        </w:rPr>
        <w:t>ashes/charcoal</w:t>
      </w:r>
      <w:r w:rsidRPr="00AF0416">
        <w:rPr>
          <w:rFonts w:ascii="Arial" w:hAnsi="Arial" w:cs="Arial"/>
          <w:color w:val="2A2A2A"/>
          <w:spacing w:val="20"/>
        </w:rPr>
        <w:t xml:space="preserve"> </w:t>
      </w:r>
      <w:r w:rsidRPr="00AF0416">
        <w:rPr>
          <w:rFonts w:ascii="Arial" w:hAnsi="Arial" w:cs="Arial"/>
          <w:color w:val="2A2A2A"/>
        </w:rPr>
        <w:t>from</w:t>
      </w:r>
      <w:r w:rsidRPr="00AF0416">
        <w:rPr>
          <w:rFonts w:ascii="Arial" w:hAnsi="Arial" w:cs="Arial"/>
          <w:color w:val="2A2A2A"/>
          <w:spacing w:val="-1"/>
        </w:rPr>
        <w:t xml:space="preserve"> </w:t>
      </w:r>
      <w:r w:rsidRPr="00AF0416">
        <w:rPr>
          <w:rFonts w:ascii="Arial" w:hAnsi="Arial" w:cs="Arial"/>
          <w:color w:val="2A2A2A"/>
        </w:rPr>
        <w:t>grill?</w:t>
      </w:r>
      <w:r w:rsidRPr="00AF0416">
        <w:rPr>
          <w:rFonts w:ascii="Arial" w:hAnsi="Arial" w:cs="Arial"/>
          <w:color w:val="2A2A2A"/>
          <w:w w:val="105"/>
          <w:position w:val="1"/>
        </w:rPr>
        <w:t xml:space="preserve"> </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6B0A2120"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rPr>
      </w:pPr>
      <w:r w:rsidRPr="00AF0416">
        <w:rPr>
          <w:rFonts w:ascii="Arial" w:hAnsi="Arial" w:cs="Arial"/>
          <w:color w:val="2A2A2A"/>
          <w:w w:val="110"/>
        </w:rPr>
        <w:t>Floor</w:t>
      </w:r>
      <w:r w:rsidRPr="00AF0416">
        <w:rPr>
          <w:rFonts w:ascii="Arial" w:hAnsi="Arial" w:cs="Arial"/>
          <w:color w:val="2A2A2A"/>
          <w:spacing w:val="-25"/>
          <w:w w:val="110"/>
        </w:rPr>
        <w:t xml:space="preserve"> </w:t>
      </w:r>
      <w:r w:rsidRPr="00AF0416">
        <w:rPr>
          <w:rFonts w:ascii="Arial" w:hAnsi="Arial" w:cs="Arial"/>
          <w:color w:val="2A2A2A"/>
          <w:w w:val="110"/>
        </w:rPr>
        <w:t>clean (use mop and water if needed)?</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7EA5B378"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rPr>
      </w:pPr>
      <w:r w:rsidRPr="00AF0416">
        <w:rPr>
          <w:rFonts w:ascii="Arial" w:hAnsi="Arial" w:cs="Arial"/>
          <w:color w:val="2A2A2A"/>
        </w:rPr>
        <w:t>All</w:t>
      </w:r>
      <w:r w:rsidRPr="00AF0416">
        <w:rPr>
          <w:rFonts w:ascii="Arial" w:hAnsi="Arial" w:cs="Arial"/>
          <w:color w:val="2A2A2A"/>
          <w:spacing w:val="6"/>
        </w:rPr>
        <w:t xml:space="preserve"> </w:t>
      </w:r>
      <w:r w:rsidRPr="00AF0416">
        <w:rPr>
          <w:rFonts w:ascii="Arial" w:hAnsi="Arial" w:cs="Arial"/>
          <w:color w:val="2A2A2A"/>
        </w:rPr>
        <w:t>clean-up</w:t>
      </w:r>
      <w:r w:rsidRPr="00AF0416">
        <w:rPr>
          <w:rFonts w:ascii="Arial" w:hAnsi="Arial" w:cs="Arial"/>
          <w:color w:val="2A2A2A"/>
          <w:spacing w:val="1"/>
        </w:rPr>
        <w:t xml:space="preserve"> </w:t>
      </w:r>
      <w:r w:rsidRPr="00AF0416">
        <w:rPr>
          <w:rFonts w:ascii="Arial" w:hAnsi="Arial" w:cs="Arial"/>
          <w:color w:val="2A2A2A"/>
        </w:rPr>
        <w:t>tools</w:t>
      </w:r>
      <w:r w:rsidRPr="00AF0416">
        <w:rPr>
          <w:rFonts w:ascii="Arial" w:hAnsi="Arial" w:cs="Arial"/>
          <w:color w:val="2A2A2A"/>
          <w:spacing w:val="1"/>
        </w:rPr>
        <w:t xml:space="preserve"> </w:t>
      </w:r>
      <w:r w:rsidRPr="00AF0416">
        <w:rPr>
          <w:rFonts w:ascii="Arial" w:hAnsi="Arial" w:cs="Arial"/>
          <w:color w:val="2A2A2A"/>
        </w:rPr>
        <w:t>placed</w:t>
      </w:r>
      <w:r w:rsidRPr="00AF0416">
        <w:rPr>
          <w:rFonts w:ascii="Arial" w:hAnsi="Arial" w:cs="Arial"/>
          <w:color w:val="2A2A2A"/>
          <w:spacing w:val="9"/>
        </w:rPr>
        <w:t xml:space="preserve"> </w:t>
      </w:r>
      <w:r w:rsidRPr="00AF0416">
        <w:rPr>
          <w:rFonts w:ascii="Arial" w:hAnsi="Arial" w:cs="Arial"/>
          <w:color w:val="2A2A2A"/>
        </w:rPr>
        <w:t>in</w:t>
      </w:r>
      <w:r w:rsidRPr="00AF0416">
        <w:rPr>
          <w:rFonts w:ascii="Arial" w:hAnsi="Arial" w:cs="Arial"/>
          <w:color w:val="2A2A2A"/>
          <w:spacing w:val="-14"/>
        </w:rPr>
        <w:t xml:space="preserve"> </w:t>
      </w:r>
      <w:r w:rsidRPr="00AF0416">
        <w:rPr>
          <w:rFonts w:ascii="Arial" w:hAnsi="Arial" w:cs="Arial"/>
          <w:color w:val="2A2A2A"/>
        </w:rPr>
        <w:t>proper</w:t>
      </w:r>
      <w:r w:rsidRPr="00AF0416">
        <w:rPr>
          <w:rFonts w:ascii="Arial" w:hAnsi="Arial" w:cs="Arial"/>
          <w:color w:val="2A2A2A"/>
          <w:spacing w:val="13"/>
        </w:rPr>
        <w:t xml:space="preserve"> </w:t>
      </w:r>
      <w:r w:rsidRPr="00AF0416">
        <w:rPr>
          <w:rFonts w:ascii="Arial" w:hAnsi="Arial" w:cs="Arial"/>
          <w:color w:val="2A2A2A"/>
        </w:rPr>
        <w:t>area?</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35E303B2"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rPr>
      </w:pPr>
      <w:r w:rsidRPr="00AF0416">
        <w:rPr>
          <w:rFonts w:ascii="Arial" w:hAnsi="Arial" w:cs="Arial"/>
          <w:color w:val="2A2A2A"/>
        </w:rPr>
        <w:t>All</w:t>
      </w:r>
      <w:r w:rsidRPr="00AF0416">
        <w:rPr>
          <w:rFonts w:ascii="Arial" w:hAnsi="Arial" w:cs="Arial"/>
          <w:color w:val="2A2A2A"/>
          <w:spacing w:val="7"/>
        </w:rPr>
        <w:t xml:space="preserve"> </w:t>
      </w:r>
      <w:r w:rsidRPr="00AF0416">
        <w:rPr>
          <w:rFonts w:ascii="Arial" w:hAnsi="Arial" w:cs="Arial"/>
          <w:color w:val="2A2A2A"/>
        </w:rPr>
        <w:t>doors</w:t>
      </w:r>
      <w:r w:rsidRPr="00AF0416">
        <w:rPr>
          <w:rFonts w:ascii="Arial" w:hAnsi="Arial" w:cs="Arial"/>
          <w:color w:val="2A2A2A"/>
          <w:spacing w:val="2"/>
        </w:rPr>
        <w:t xml:space="preserve"> </w:t>
      </w:r>
      <w:r w:rsidRPr="00AF0416">
        <w:rPr>
          <w:rFonts w:ascii="Arial" w:hAnsi="Arial" w:cs="Arial"/>
          <w:color w:val="2A2A2A"/>
        </w:rPr>
        <w:t>locked, including the sliding doors?</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61119C4D"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w w:val="105"/>
        </w:rPr>
      </w:pPr>
      <w:r w:rsidRPr="00AF0416">
        <w:rPr>
          <w:rFonts w:ascii="Arial" w:hAnsi="Arial" w:cs="Arial"/>
          <w:color w:val="2A2A2A"/>
        </w:rPr>
        <w:t>All</w:t>
      </w:r>
      <w:r w:rsidRPr="00AF0416">
        <w:rPr>
          <w:rFonts w:ascii="Arial" w:hAnsi="Arial" w:cs="Arial"/>
          <w:color w:val="2A2A2A"/>
          <w:spacing w:val="8"/>
        </w:rPr>
        <w:t xml:space="preserve"> </w:t>
      </w:r>
      <w:r w:rsidRPr="00AF0416">
        <w:rPr>
          <w:rFonts w:ascii="Arial" w:hAnsi="Arial" w:cs="Arial"/>
          <w:color w:val="2A2A2A"/>
        </w:rPr>
        <w:t>lights</w:t>
      </w:r>
      <w:r w:rsidRPr="00AF0416">
        <w:rPr>
          <w:rFonts w:ascii="Arial" w:hAnsi="Arial" w:cs="Arial"/>
          <w:color w:val="2A2A2A"/>
          <w:spacing w:val="-1"/>
        </w:rPr>
        <w:t xml:space="preserve"> </w:t>
      </w:r>
      <w:r w:rsidRPr="00AF0416">
        <w:rPr>
          <w:rFonts w:ascii="Arial" w:hAnsi="Arial" w:cs="Arial"/>
          <w:color w:val="2A2A2A"/>
        </w:rPr>
        <w:t>off?</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7BA6319A"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hAnsi="Arial" w:cs="Arial"/>
          <w:color w:val="2A2A2A"/>
        </w:rPr>
      </w:pPr>
      <w:r w:rsidRPr="00AF0416">
        <w:rPr>
          <w:rFonts w:ascii="Arial" w:hAnsi="Arial" w:cs="Arial"/>
          <w:color w:val="2A2A2A"/>
          <w:w w:val="105"/>
        </w:rPr>
        <w:t>Ceiling</w:t>
      </w:r>
      <w:r w:rsidRPr="00AF0416">
        <w:rPr>
          <w:rFonts w:ascii="Arial" w:hAnsi="Arial" w:cs="Arial"/>
          <w:color w:val="2A2A2A"/>
          <w:spacing w:val="-21"/>
          <w:w w:val="105"/>
        </w:rPr>
        <w:t xml:space="preserve"> </w:t>
      </w:r>
      <w:r w:rsidRPr="00AF0416">
        <w:rPr>
          <w:rFonts w:ascii="Arial" w:hAnsi="Arial" w:cs="Arial"/>
          <w:color w:val="2A2A2A"/>
          <w:w w:val="105"/>
        </w:rPr>
        <w:t>fans</w:t>
      </w:r>
      <w:r w:rsidRPr="00AF0416">
        <w:rPr>
          <w:rFonts w:ascii="Arial" w:hAnsi="Arial" w:cs="Arial"/>
          <w:color w:val="2A2A2A"/>
          <w:spacing w:val="-25"/>
          <w:w w:val="105"/>
        </w:rPr>
        <w:t xml:space="preserve"> </w:t>
      </w:r>
      <w:r w:rsidRPr="00AF0416">
        <w:rPr>
          <w:rFonts w:ascii="Arial" w:hAnsi="Arial" w:cs="Arial"/>
          <w:color w:val="2A2A2A"/>
          <w:w w:val="105"/>
        </w:rPr>
        <w:t>off?</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t xml:space="preserve"> </w:t>
      </w:r>
    </w:p>
    <w:p w14:paraId="31C9D5E9"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eastAsia="Arial" w:hAnsi="Arial" w:cs="Arial"/>
        </w:rPr>
      </w:pPr>
      <w:r w:rsidRPr="00AF0416">
        <w:rPr>
          <w:rFonts w:ascii="Arial" w:hAnsi="Arial" w:cs="Arial"/>
          <w:color w:val="2A2A2A"/>
          <w:w w:val="105"/>
          <w:position w:val="1"/>
        </w:rPr>
        <w:t>Are</w:t>
      </w:r>
      <w:r w:rsidRPr="00AF0416">
        <w:rPr>
          <w:rFonts w:ascii="Arial" w:hAnsi="Arial" w:cs="Arial"/>
          <w:color w:val="2A2A2A"/>
          <w:spacing w:val="-27"/>
          <w:w w:val="105"/>
          <w:position w:val="1"/>
        </w:rPr>
        <w:t xml:space="preserve"> </w:t>
      </w:r>
      <w:r w:rsidRPr="00AF0416">
        <w:rPr>
          <w:rFonts w:ascii="Arial" w:hAnsi="Arial" w:cs="Arial"/>
          <w:color w:val="2A2A2A"/>
          <w:w w:val="105"/>
          <w:position w:val="1"/>
        </w:rPr>
        <w:t>all the</w:t>
      </w:r>
      <w:r w:rsidRPr="00AF0416">
        <w:rPr>
          <w:rFonts w:ascii="Arial" w:hAnsi="Arial" w:cs="Arial"/>
          <w:color w:val="2A2A2A"/>
          <w:spacing w:val="-23"/>
          <w:w w:val="105"/>
          <w:position w:val="1"/>
        </w:rPr>
        <w:t xml:space="preserve"> </w:t>
      </w:r>
      <w:r w:rsidRPr="00AF0416">
        <w:rPr>
          <w:rFonts w:ascii="Arial" w:hAnsi="Arial" w:cs="Arial"/>
          <w:color w:val="2A2A2A"/>
          <w:w w:val="105"/>
          <w:position w:val="1"/>
        </w:rPr>
        <w:t>metal</w:t>
      </w:r>
      <w:r w:rsidRPr="00AF0416">
        <w:rPr>
          <w:rFonts w:ascii="Arial" w:hAnsi="Arial" w:cs="Arial"/>
          <w:color w:val="2A2A2A"/>
          <w:spacing w:val="-21"/>
          <w:w w:val="105"/>
          <w:position w:val="1"/>
        </w:rPr>
        <w:t xml:space="preserve"> </w:t>
      </w:r>
      <w:r w:rsidRPr="00AF0416">
        <w:rPr>
          <w:rFonts w:ascii="Arial" w:hAnsi="Arial" w:cs="Arial"/>
          <w:color w:val="2A2A2A"/>
          <w:w w:val="105"/>
          <w:position w:val="1"/>
        </w:rPr>
        <w:t>trash</w:t>
      </w:r>
      <w:r w:rsidRPr="00AF0416">
        <w:rPr>
          <w:rFonts w:ascii="Arial" w:hAnsi="Arial" w:cs="Arial"/>
          <w:color w:val="2A2A2A"/>
          <w:spacing w:val="-25"/>
          <w:w w:val="105"/>
          <w:position w:val="1"/>
        </w:rPr>
        <w:t xml:space="preserve"> </w:t>
      </w:r>
      <w:r w:rsidRPr="00AF0416">
        <w:rPr>
          <w:rFonts w:ascii="Arial" w:hAnsi="Arial" w:cs="Arial"/>
          <w:color w:val="2A2A2A"/>
          <w:w w:val="105"/>
          <w:position w:val="1"/>
        </w:rPr>
        <w:t>cans</w:t>
      </w:r>
      <w:r w:rsidRPr="00AF0416">
        <w:rPr>
          <w:rFonts w:ascii="Arial" w:hAnsi="Arial" w:cs="Arial"/>
          <w:color w:val="2A2A2A"/>
          <w:spacing w:val="-30"/>
          <w:w w:val="105"/>
          <w:position w:val="1"/>
        </w:rPr>
        <w:t xml:space="preserve"> </w:t>
      </w:r>
      <w:r w:rsidRPr="00AF0416">
        <w:rPr>
          <w:rFonts w:ascii="Arial" w:hAnsi="Arial" w:cs="Arial"/>
          <w:color w:val="2A2A2A"/>
          <w:w w:val="105"/>
          <w:position w:val="1"/>
        </w:rPr>
        <w:t xml:space="preserve">covered? </w:t>
      </w:r>
      <w:r w:rsidRPr="00AF0416">
        <w:rPr>
          <w:rFonts w:ascii="Arial" w:hAnsi="Arial" w:cs="Arial"/>
          <w:color w:val="2A2A2A"/>
          <w:w w:val="105"/>
          <w:position w:val="1"/>
        </w:rPr>
        <w:tab/>
      </w:r>
      <w:r w:rsidRPr="00AF0416">
        <w:rPr>
          <w:rFonts w:ascii="Arial" w:hAnsi="Arial" w:cs="Arial"/>
          <w:color w:val="2A2A2A"/>
        </w:rPr>
        <w:sym w:font="Wingdings" w:char="F06F"/>
      </w:r>
    </w:p>
    <w:p w14:paraId="272013F4" w14:textId="77777777" w:rsidR="00203032" w:rsidRPr="00AF0416" w:rsidRDefault="00203032" w:rsidP="00203032">
      <w:pPr>
        <w:pStyle w:val="ListParagraph"/>
        <w:numPr>
          <w:ilvl w:val="0"/>
          <w:numId w:val="1"/>
        </w:numPr>
        <w:tabs>
          <w:tab w:val="left" w:pos="1260"/>
          <w:tab w:val="left" w:pos="7920"/>
          <w:tab w:val="left" w:pos="8100"/>
        </w:tabs>
        <w:spacing w:line="360" w:lineRule="auto"/>
        <w:ind w:left="720" w:firstLine="0"/>
        <w:rPr>
          <w:rFonts w:ascii="Arial" w:eastAsia="Arial" w:hAnsi="Arial" w:cs="Arial"/>
        </w:rPr>
      </w:pPr>
      <w:r w:rsidRPr="00AF0416">
        <w:rPr>
          <w:rFonts w:ascii="Arial" w:hAnsi="Arial" w:cs="Arial"/>
          <w:color w:val="2A2A2A"/>
        </w:rPr>
        <w:t>Any</w:t>
      </w:r>
      <w:r w:rsidRPr="00AF0416">
        <w:rPr>
          <w:rFonts w:ascii="Arial" w:hAnsi="Arial" w:cs="Arial"/>
          <w:color w:val="2A2A2A"/>
          <w:spacing w:val="-4"/>
        </w:rPr>
        <w:t xml:space="preserve"> </w:t>
      </w:r>
      <w:r w:rsidRPr="00AF0416">
        <w:rPr>
          <w:rFonts w:ascii="Arial" w:hAnsi="Arial" w:cs="Arial"/>
          <w:color w:val="2A2A2A"/>
        </w:rPr>
        <w:t>broken</w:t>
      </w:r>
      <w:r w:rsidRPr="00AF0416">
        <w:rPr>
          <w:rFonts w:ascii="Arial" w:hAnsi="Arial" w:cs="Arial"/>
          <w:color w:val="2A2A2A"/>
          <w:spacing w:val="13"/>
        </w:rPr>
        <w:t xml:space="preserve"> </w:t>
      </w:r>
      <w:r w:rsidRPr="00AF0416">
        <w:rPr>
          <w:rFonts w:ascii="Arial" w:hAnsi="Arial" w:cs="Arial"/>
          <w:color w:val="2A2A2A"/>
        </w:rPr>
        <w:t>glass</w:t>
      </w:r>
      <w:r w:rsidRPr="00AF0416">
        <w:rPr>
          <w:rFonts w:ascii="Arial" w:hAnsi="Arial" w:cs="Arial"/>
          <w:color w:val="2A2A2A"/>
          <w:spacing w:val="-1"/>
        </w:rPr>
        <w:t xml:space="preserve"> </w:t>
      </w:r>
      <w:r w:rsidRPr="00AF0416">
        <w:rPr>
          <w:rFonts w:ascii="Arial" w:hAnsi="Arial" w:cs="Arial"/>
          <w:color w:val="2A2A2A"/>
        </w:rPr>
        <w:t>panels?</w:t>
      </w:r>
      <w:r w:rsidRPr="00AF0416">
        <w:rPr>
          <w:rFonts w:ascii="Arial" w:hAnsi="Arial" w:cs="Arial"/>
          <w:color w:val="2A2A2A"/>
          <w:w w:val="105"/>
          <w:position w:val="1"/>
        </w:rPr>
        <w:tab/>
      </w:r>
      <w:r w:rsidRPr="00AF0416">
        <w:rPr>
          <w:rFonts w:ascii="Arial" w:hAnsi="Arial" w:cs="Arial"/>
          <w:color w:val="2A2A2A"/>
        </w:rPr>
        <w:sym w:font="Wingdings" w:char="F06F"/>
      </w:r>
      <w:r w:rsidRPr="00AF0416">
        <w:rPr>
          <w:rFonts w:ascii="Arial" w:hAnsi="Arial" w:cs="Arial"/>
          <w:color w:val="2A2A2A"/>
        </w:rPr>
        <w:tab/>
      </w:r>
      <w:r w:rsidRPr="00AF0416">
        <w:rPr>
          <w:rFonts w:ascii="Arial" w:hAnsi="Arial" w:cs="Arial"/>
          <w:color w:val="2A2A2A"/>
          <w:w w:val="105"/>
        </w:rPr>
        <w:tab/>
      </w:r>
    </w:p>
    <w:p w14:paraId="14AA35FC" w14:textId="77777777" w:rsidR="00203032" w:rsidRPr="00AF0416" w:rsidRDefault="00203032" w:rsidP="00203032">
      <w:pPr>
        <w:tabs>
          <w:tab w:val="left" w:pos="1260"/>
          <w:tab w:val="left" w:pos="5760"/>
          <w:tab w:val="left" w:pos="7470"/>
          <w:tab w:val="left" w:pos="7920"/>
        </w:tabs>
        <w:spacing w:line="360" w:lineRule="auto"/>
        <w:ind w:left="720"/>
        <w:rPr>
          <w:rFonts w:ascii="Arial" w:hAnsi="Arial" w:cs="Arial"/>
        </w:rPr>
      </w:pPr>
    </w:p>
    <w:p w14:paraId="60E5BCD1" w14:textId="77777777" w:rsidR="00203032" w:rsidRPr="00AF0416" w:rsidRDefault="00203032" w:rsidP="00203032">
      <w:pPr>
        <w:tabs>
          <w:tab w:val="left" w:pos="1260"/>
          <w:tab w:val="left" w:pos="5760"/>
          <w:tab w:val="left" w:pos="7920"/>
        </w:tabs>
        <w:spacing w:line="259" w:lineRule="auto"/>
        <w:ind w:left="720"/>
        <w:contextualSpacing/>
        <w:rPr>
          <w:rFonts w:ascii="Arial" w:hAnsi="Arial" w:cs="Arial"/>
        </w:rPr>
      </w:pPr>
      <w:r w:rsidRPr="00AF0416">
        <w:rPr>
          <w:rFonts w:ascii="Arial" w:hAnsi="Arial" w:cs="Arial"/>
        </w:rPr>
        <w:t xml:space="preserve">Additional notes: </w:t>
      </w:r>
    </w:p>
    <w:p w14:paraId="68898793" w14:textId="77777777" w:rsidR="00203032" w:rsidRPr="00AF0416" w:rsidRDefault="00203032" w:rsidP="00203032">
      <w:pPr>
        <w:pStyle w:val="ListParagraph"/>
        <w:widowControl/>
        <w:numPr>
          <w:ilvl w:val="0"/>
          <w:numId w:val="2"/>
        </w:numPr>
        <w:tabs>
          <w:tab w:val="left" w:pos="1260"/>
          <w:tab w:val="left" w:pos="5760"/>
          <w:tab w:val="left" w:pos="7920"/>
        </w:tabs>
        <w:spacing w:line="259" w:lineRule="auto"/>
        <w:ind w:left="1080"/>
        <w:contextualSpacing/>
        <w:rPr>
          <w:rFonts w:ascii="Arial" w:hAnsi="Arial" w:cs="Arial"/>
          <w:sz w:val="20"/>
        </w:rPr>
      </w:pPr>
      <w:r w:rsidRPr="00AF0416">
        <w:rPr>
          <w:rFonts w:ascii="Arial" w:hAnsi="Arial" w:cs="Arial"/>
          <w:sz w:val="20"/>
        </w:rPr>
        <w:t xml:space="preserve">Please be considerate and clean up after your event for the next day’s rental. Leave it better than you found it! </w:t>
      </w:r>
    </w:p>
    <w:p w14:paraId="7F22F095" w14:textId="77777777" w:rsidR="00203032" w:rsidRPr="00AF0416" w:rsidRDefault="00203032" w:rsidP="00203032">
      <w:pPr>
        <w:pStyle w:val="ListParagraph"/>
        <w:numPr>
          <w:ilvl w:val="0"/>
          <w:numId w:val="2"/>
        </w:numPr>
        <w:tabs>
          <w:tab w:val="left" w:pos="1260"/>
          <w:tab w:val="left" w:pos="5760"/>
          <w:tab w:val="left" w:pos="7920"/>
        </w:tabs>
        <w:ind w:left="1080"/>
        <w:rPr>
          <w:rFonts w:ascii="Arial" w:hAnsi="Arial" w:cs="Arial"/>
          <w:sz w:val="20"/>
        </w:rPr>
      </w:pPr>
      <w:r w:rsidRPr="00AF0416">
        <w:rPr>
          <w:rFonts w:ascii="Arial" w:hAnsi="Arial" w:cs="Arial"/>
          <w:sz w:val="20"/>
        </w:rPr>
        <w:t xml:space="preserve">The shelter is only an enclosed picnic area – it is NOT air-conditioned.  The thermostat is for heat only.  The thermostat should never be turned off. This could result in frozen pipes during the winter which you could be responsible for the repair costs. </w:t>
      </w:r>
    </w:p>
    <w:p w14:paraId="7A7490B1" w14:textId="77777777" w:rsidR="00203032" w:rsidRPr="00AF0416" w:rsidRDefault="00203032" w:rsidP="00203032">
      <w:pPr>
        <w:pStyle w:val="ListParagraph"/>
        <w:widowControl/>
        <w:numPr>
          <w:ilvl w:val="0"/>
          <w:numId w:val="2"/>
        </w:numPr>
        <w:tabs>
          <w:tab w:val="left" w:pos="1260"/>
          <w:tab w:val="left" w:pos="5760"/>
          <w:tab w:val="left" w:pos="7920"/>
        </w:tabs>
        <w:spacing w:line="259" w:lineRule="auto"/>
        <w:ind w:left="1080"/>
        <w:contextualSpacing/>
        <w:rPr>
          <w:rFonts w:ascii="Arial" w:hAnsi="Arial" w:cs="Arial"/>
          <w:sz w:val="20"/>
        </w:rPr>
      </w:pPr>
      <w:r w:rsidRPr="00AF0416">
        <w:rPr>
          <w:rFonts w:ascii="Arial" w:hAnsi="Arial" w:cs="Arial"/>
          <w:sz w:val="20"/>
        </w:rPr>
        <w:t xml:space="preserve">Any problems, please report them to the Recreation Dept. 513-563-2247 (leave a message if necessary).  This helps document that the mess from the night before is not held against you. Pictures can also help present any issues to the previous renter.  </w:t>
      </w:r>
      <w:r w:rsidRPr="00AF0416">
        <w:rPr>
          <w:rFonts w:ascii="Arial" w:hAnsi="Arial" w:cs="Arial"/>
          <w:sz w:val="20"/>
        </w:rPr>
        <w:br/>
        <w:t>The front desk is open Monday-Thursday 9:00 am-7:30 pm, Friday 9:00 am-6:30 pm, Saturday 8:00 am-1:30 pm, and Sunday Noon-3:30 pm.  The Center is closed on holidays.</w:t>
      </w:r>
    </w:p>
    <w:p w14:paraId="64DFCD36" w14:textId="77777777" w:rsidR="00203032" w:rsidRPr="00AF0416" w:rsidRDefault="00203032" w:rsidP="00203032">
      <w:pPr>
        <w:pStyle w:val="ListParagraph"/>
        <w:widowControl/>
        <w:numPr>
          <w:ilvl w:val="0"/>
          <w:numId w:val="2"/>
        </w:numPr>
        <w:tabs>
          <w:tab w:val="left" w:pos="1260"/>
          <w:tab w:val="left" w:pos="5760"/>
          <w:tab w:val="left" w:pos="7920"/>
        </w:tabs>
        <w:spacing w:line="259" w:lineRule="auto"/>
        <w:ind w:left="1080"/>
        <w:contextualSpacing/>
        <w:rPr>
          <w:rFonts w:ascii="Arial" w:hAnsi="Arial" w:cs="Arial"/>
          <w:sz w:val="20"/>
        </w:rPr>
      </w:pPr>
      <w:r w:rsidRPr="00AF0416">
        <w:rPr>
          <w:rFonts w:ascii="Arial" w:hAnsi="Arial" w:cs="Arial"/>
          <w:sz w:val="20"/>
        </w:rPr>
        <w:t>DO NOT slide or pull any heavy objects across the floor. It will cause damage and you will lose your deposit.</w:t>
      </w:r>
    </w:p>
    <w:p w14:paraId="78D074A5" w14:textId="77777777" w:rsidR="00203032" w:rsidRPr="00AF0416" w:rsidRDefault="00203032" w:rsidP="00203032">
      <w:pPr>
        <w:pStyle w:val="ListParagraph"/>
        <w:widowControl/>
        <w:numPr>
          <w:ilvl w:val="0"/>
          <w:numId w:val="2"/>
        </w:numPr>
        <w:tabs>
          <w:tab w:val="left" w:pos="1260"/>
          <w:tab w:val="left" w:pos="5760"/>
          <w:tab w:val="left" w:pos="7920"/>
        </w:tabs>
        <w:ind w:left="1080"/>
        <w:contextualSpacing/>
        <w:rPr>
          <w:rFonts w:ascii="Arial" w:hAnsi="Arial" w:cs="Arial"/>
          <w:sz w:val="20"/>
        </w:rPr>
      </w:pPr>
      <w:r w:rsidRPr="00AF0416">
        <w:rPr>
          <w:rFonts w:ascii="Arial" w:hAnsi="Arial" w:cs="Arial"/>
          <w:sz w:val="20"/>
        </w:rPr>
        <w:t>Cleats are prohibited. They will cause damage and you will lose your deposit.</w:t>
      </w:r>
    </w:p>
    <w:p w14:paraId="7017CA96" w14:textId="77777777" w:rsidR="00203032" w:rsidRPr="00AF0416" w:rsidRDefault="00203032" w:rsidP="00203032">
      <w:pPr>
        <w:tabs>
          <w:tab w:val="left" w:pos="0"/>
          <w:tab w:val="left" w:pos="7470"/>
        </w:tabs>
        <w:spacing w:line="360" w:lineRule="auto"/>
        <w:rPr>
          <w:rFonts w:ascii="Arial" w:hAnsi="Arial" w:cs="Arial"/>
        </w:rPr>
        <w:sectPr w:rsidR="00203032" w:rsidRPr="00AF0416" w:rsidSect="00203032">
          <w:pgSz w:w="12240" w:h="15840"/>
          <w:pgMar w:top="810" w:right="720" w:bottom="280" w:left="0" w:header="720" w:footer="720" w:gutter="0"/>
          <w:cols w:space="720"/>
        </w:sectPr>
      </w:pPr>
    </w:p>
    <w:p w14:paraId="5BC3C504" w14:textId="77777777" w:rsidR="00203032" w:rsidRPr="00AF0416" w:rsidRDefault="00203032" w:rsidP="00203032">
      <w:pPr>
        <w:tabs>
          <w:tab w:val="left" w:pos="0"/>
          <w:tab w:val="left" w:pos="7470"/>
        </w:tabs>
        <w:spacing w:line="360" w:lineRule="auto"/>
        <w:rPr>
          <w:rFonts w:ascii="Arial" w:hAnsi="Arial" w:cs="Arial"/>
          <w:b/>
        </w:rPr>
      </w:pPr>
      <w:r w:rsidRPr="00AF0416">
        <w:rPr>
          <w:rFonts w:ascii="Arial" w:hAnsi="Arial" w:cs="Arial"/>
          <w:b/>
          <w:color w:val="2A2A2A"/>
        </w:rPr>
        <w:lastRenderedPageBreak/>
        <w:br/>
        <w:t>Clean-up</w:t>
      </w:r>
      <w:r w:rsidRPr="00AF0416">
        <w:rPr>
          <w:rFonts w:ascii="Arial" w:hAnsi="Arial" w:cs="Arial"/>
          <w:b/>
          <w:color w:val="2A2A2A"/>
          <w:spacing w:val="18"/>
        </w:rPr>
        <w:t xml:space="preserve"> </w:t>
      </w:r>
      <w:r w:rsidRPr="00AF0416">
        <w:rPr>
          <w:rFonts w:ascii="Arial" w:hAnsi="Arial" w:cs="Arial"/>
          <w:b/>
          <w:color w:val="2A2A2A"/>
        </w:rPr>
        <w:t>tools</w:t>
      </w:r>
      <w:r w:rsidRPr="00AF0416">
        <w:rPr>
          <w:rFonts w:ascii="Arial" w:hAnsi="Arial" w:cs="Arial"/>
          <w:b/>
          <w:color w:val="2A2A2A"/>
          <w:spacing w:val="23"/>
        </w:rPr>
        <w:t xml:space="preserve"> </w:t>
      </w:r>
      <w:r w:rsidRPr="00AF0416">
        <w:rPr>
          <w:rFonts w:ascii="Arial" w:hAnsi="Arial" w:cs="Arial"/>
          <w:b/>
          <w:color w:val="2A2A2A"/>
        </w:rPr>
        <w:t>locked in the closet next to the coat rack:</w:t>
      </w:r>
    </w:p>
    <w:p w14:paraId="006A1348" w14:textId="77777777" w:rsidR="00203032" w:rsidRPr="00AF0416" w:rsidRDefault="00203032" w:rsidP="00203032">
      <w:pPr>
        <w:tabs>
          <w:tab w:val="left" w:pos="0"/>
        </w:tabs>
        <w:rPr>
          <w:rFonts w:ascii="Arial" w:hAnsi="Arial" w:cs="Arial"/>
          <w:color w:val="2A2A2A"/>
        </w:rPr>
      </w:pPr>
      <w:r w:rsidRPr="00AF0416">
        <w:rPr>
          <w:rFonts w:ascii="Arial" w:hAnsi="Arial" w:cs="Arial"/>
          <w:color w:val="2A2A2A"/>
        </w:rPr>
        <w:sym w:font="Wingdings" w:char="F06F"/>
      </w:r>
      <w:r w:rsidRPr="00AF0416">
        <w:rPr>
          <w:rFonts w:ascii="Arial" w:hAnsi="Arial" w:cs="Arial"/>
          <w:color w:val="2A2A2A"/>
        </w:rPr>
        <w:t xml:space="preserve"> straight</w:t>
      </w:r>
      <w:r w:rsidRPr="00AF0416">
        <w:rPr>
          <w:rFonts w:ascii="Arial" w:hAnsi="Arial" w:cs="Arial"/>
          <w:color w:val="2A2A2A"/>
          <w:spacing w:val="-12"/>
        </w:rPr>
        <w:t xml:space="preserve"> </w:t>
      </w:r>
      <w:r w:rsidRPr="00AF0416">
        <w:rPr>
          <w:rFonts w:ascii="Arial" w:hAnsi="Arial" w:cs="Arial"/>
          <w:color w:val="2A2A2A"/>
        </w:rPr>
        <w:t>broom</w:t>
      </w:r>
      <w:r w:rsidRPr="00AF0416">
        <w:rPr>
          <w:rFonts w:ascii="Arial" w:hAnsi="Arial" w:cs="Arial"/>
          <w:color w:val="2A2A2A"/>
        </w:rPr>
        <w:tab/>
      </w:r>
      <w:r w:rsidRPr="00AF0416">
        <w:rPr>
          <w:rFonts w:ascii="Arial" w:hAnsi="Arial" w:cs="Arial"/>
          <w:color w:val="2A2A2A"/>
        </w:rPr>
        <w:sym w:font="Wingdings" w:char="F06F"/>
      </w:r>
      <w:r w:rsidRPr="00AF0416">
        <w:rPr>
          <w:rFonts w:ascii="Arial" w:hAnsi="Arial" w:cs="Arial"/>
          <w:color w:val="2A2A2A"/>
        </w:rPr>
        <w:t xml:space="preserve"> push</w:t>
      </w:r>
      <w:r w:rsidRPr="00AF0416">
        <w:rPr>
          <w:rFonts w:ascii="Arial" w:hAnsi="Arial" w:cs="Arial"/>
          <w:color w:val="2A2A2A"/>
          <w:spacing w:val="-2"/>
        </w:rPr>
        <w:t xml:space="preserve"> </w:t>
      </w:r>
      <w:r w:rsidRPr="00AF0416">
        <w:rPr>
          <w:rFonts w:ascii="Arial" w:hAnsi="Arial" w:cs="Arial"/>
          <w:color w:val="2A2A2A"/>
        </w:rPr>
        <w:t>broom</w:t>
      </w:r>
      <w:r w:rsidRPr="00AF0416">
        <w:rPr>
          <w:rFonts w:ascii="Arial" w:hAnsi="Arial" w:cs="Arial"/>
          <w:color w:val="2A2A2A"/>
        </w:rPr>
        <w:tab/>
      </w:r>
      <w:r w:rsidRPr="00AF0416">
        <w:rPr>
          <w:rFonts w:ascii="Arial" w:hAnsi="Arial" w:cs="Arial"/>
          <w:color w:val="2A2A2A"/>
        </w:rPr>
        <w:tab/>
      </w:r>
      <w:r w:rsidRPr="00AF0416">
        <w:rPr>
          <w:rFonts w:ascii="Arial" w:hAnsi="Arial" w:cs="Arial"/>
          <w:color w:val="2A2A2A"/>
        </w:rPr>
        <w:sym w:font="Wingdings" w:char="F06F"/>
      </w:r>
      <w:r w:rsidRPr="00AF0416">
        <w:rPr>
          <w:rFonts w:ascii="Arial" w:hAnsi="Arial" w:cs="Arial"/>
          <w:color w:val="2A2A2A"/>
        </w:rPr>
        <w:t xml:space="preserve"> bucket</w:t>
      </w:r>
      <w:r w:rsidRPr="00AF0416">
        <w:rPr>
          <w:rFonts w:ascii="Arial" w:hAnsi="Arial" w:cs="Arial"/>
          <w:color w:val="2A2A2A"/>
        </w:rPr>
        <w:tab/>
      </w:r>
      <w:r w:rsidRPr="00AF0416">
        <w:rPr>
          <w:rFonts w:ascii="Arial" w:hAnsi="Arial" w:cs="Arial"/>
          <w:color w:val="2A2A2A"/>
        </w:rPr>
        <w:tab/>
      </w:r>
      <w:r w:rsidRPr="00AF0416">
        <w:rPr>
          <w:rFonts w:ascii="Arial" w:hAnsi="Arial" w:cs="Arial"/>
          <w:color w:val="2A2A2A"/>
        </w:rPr>
        <w:sym w:font="Wingdings" w:char="F06F"/>
      </w:r>
      <w:r w:rsidRPr="00AF0416">
        <w:rPr>
          <w:rFonts w:ascii="Arial" w:hAnsi="Arial" w:cs="Arial"/>
          <w:color w:val="2A2A2A"/>
        </w:rPr>
        <w:t xml:space="preserve"> dustpan</w:t>
      </w:r>
      <w:r w:rsidRPr="00AF0416">
        <w:rPr>
          <w:rFonts w:ascii="Arial" w:hAnsi="Arial" w:cs="Arial"/>
          <w:color w:val="2A2A2A"/>
        </w:rPr>
        <w:tab/>
      </w:r>
      <w:r w:rsidRPr="00AF0416">
        <w:rPr>
          <w:rFonts w:ascii="Arial" w:hAnsi="Arial" w:cs="Arial"/>
          <w:color w:val="2A2A2A"/>
        </w:rPr>
        <w:tab/>
      </w:r>
      <w:r w:rsidRPr="00AF0416">
        <w:rPr>
          <w:rFonts w:ascii="Arial" w:hAnsi="Arial" w:cs="Arial"/>
          <w:color w:val="2A2A2A"/>
        </w:rPr>
        <w:tab/>
      </w:r>
      <w:r w:rsidRPr="00AF0416">
        <w:rPr>
          <w:rFonts w:ascii="Arial" w:hAnsi="Arial" w:cs="Arial"/>
          <w:color w:val="2A2A2A"/>
        </w:rPr>
        <w:tab/>
      </w:r>
    </w:p>
    <w:p w14:paraId="0072690F" w14:textId="77777777" w:rsidR="00203032" w:rsidRPr="00AF0416" w:rsidRDefault="00203032" w:rsidP="00203032">
      <w:pPr>
        <w:tabs>
          <w:tab w:val="left" w:pos="0"/>
        </w:tabs>
        <w:rPr>
          <w:rFonts w:ascii="Arial" w:hAnsi="Arial" w:cs="Arial"/>
        </w:rPr>
      </w:pPr>
      <w:r w:rsidRPr="00AF0416">
        <w:rPr>
          <w:rFonts w:ascii="Arial" w:hAnsi="Arial" w:cs="Arial"/>
          <w:color w:val="2A2A2A"/>
        </w:rPr>
        <w:sym w:font="Wingdings" w:char="F06F"/>
      </w:r>
      <w:r w:rsidRPr="00AF0416">
        <w:rPr>
          <w:rFonts w:ascii="Arial" w:hAnsi="Arial" w:cs="Arial"/>
          <w:color w:val="2A2A2A"/>
        </w:rPr>
        <w:t xml:space="preserve"> </w:t>
      </w:r>
      <w:r w:rsidRPr="00AF0416">
        <w:rPr>
          <w:rFonts w:ascii="Arial" w:hAnsi="Arial" w:cs="Arial"/>
          <w:color w:val="2A2A2A"/>
          <w:w w:val="105"/>
        </w:rPr>
        <w:t>square</w:t>
      </w:r>
      <w:r w:rsidRPr="00AF0416">
        <w:rPr>
          <w:rFonts w:ascii="Arial" w:hAnsi="Arial" w:cs="Arial"/>
          <w:color w:val="2A2A2A"/>
          <w:spacing w:val="-37"/>
          <w:w w:val="105"/>
        </w:rPr>
        <w:t xml:space="preserve"> </w:t>
      </w:r>
      <w:r w:rsidRPr="00AF0416">
        <w:rPr>
          <w:rFonts w:ascii="Arial" w:hAnsi="Arial" w:cs="Arial"/>
          <w:color w:val="2A2A2A"/>
          <w:w w:val="105"/>
        </w:rPr>
        <w:t>shove</w:t>
      </w:r>
      <w:r>
        <w:rPr>
          <w:rFonts w:ascii="Arial" w:hAnsi="Arial" w:cs="Arial"/>
          <w:color w:val="2A2A2A"/>
          <w:w w:val="105"/>
        </w:rPr>
        <w:t>l</w:t>
      </w:r>
      <w:r w:rsidRPr="00AF0416">
        <w:rPr>
          <w:rFonts w:ascii="Arial" w:hAnsi="Arial" w:cs="Arial"/>
          <w:color w:val="2A2A2A"/>
        </w:rPr>
        <w:tab/>
      </w:r>
      <w:r w:rsidRPr="00AF0416">
        <w:rPr>
          <w:rFonts w:ascii="Arial" w:hAnsi="Arial" w:cs="Arial"/>
          <w:color w:val="2A2A2A"/>
        </w:rPr>
        <w:sym w:font="Wingdings" w:char="F06F"/>
      </w:r>
      <w:r w:rsidRPr="00AF0416">
        <w:rPr>
          <w:rFonts w:ascii="Arial" w:hAnsi="Arial" w:cs="Arial"/>
          <w:color w:val="2A2A2A"/>
        </w:rPr>
        <w:t xml:space="preserve"> </w:t>
      </w:r>
      <w:r w:rsidRPr="00AF0416">
        <w:rPr>
          <w:rFonts w:ascii="Arial" w:hAnsi="Arial" w:cs="Arial"/>
          <w:color w:val="2A2A2A"/>
          <w:w w:val="105"/>
        </w:rPr>
        <w:t>vacuum</w:t>
      </w:r>
      <w:r w:rsidRPr="00AF0416">
        <w:rPr>
          <w:rFonts w:ascii="Arial" w:hAnsi="Arial" w:cs="Arial"/>
          <w:color w:val="2A2A2A"/>
          <w:w w:val="105"/>
        </w:rPr>
        <w:tab/>
      </w:r>
      <w:r w:rsidRPr="00AF0416">
        <w:rPr>
          <w:rFonts w:ascii="Arial" w:hAnsi="Arial" w:cs="Arial"/>
          <w:color w:val="2A2A2A"/>
          <w:w w:val="105"/>
        </w:rPr>
        <w:tab/>
      </w:r>
      <w:r w:rsidRPr="00AF0416">
        <w:rPr>
          <w:rFonts w:ascii="Arial" w:hAnsi="Arial" w:cs="Arial"/>
          <w:color w:val="2A2A2A"/>
        </w:rPr>
        <w:sym w:font="Wingdings" w:char="F06F"/>
      </w:r>
      <w:r w:rsidRPr="00AF0416">
        <w:rPr>
          <w:rFonts w:ascii="Arial" w:hAnsi="Arial" w:cs="Arial"/>
          <w:color w:val="2A2A2A"/>
        </w:rPr>
        <w:t xml:space="preserve"> mop</w:t>
      </w:r>
    </w:p>
    <w:p w14:paraId="403504E5" w14:textId="77777777" w:rsidR="00203032" w:rsidRPr="00AF0416" w:rsidRDefault="00203032" w:rsidP="00203032">
      <w:pPr>
        <w:tabs>
          <w:tab w:val="left" w:pos="0"/>
        </w:tabs>
        <w:rPr>
          <w:rFonts w:ascii="Arial" w:hAnsi="Arial" w:cs="Arial"/>
        </w:rPr>
      </w:pPr>
      <w:bookmarkStart w:id="1" w:name="_Hlk163132118"/>
      <w:r w:rsidRPr="00042FFD">
        <w:rPr>
          <w:rFonts w:ascii="Arial" w:hAnsi="Arial" w:cs="Arial"/>
          <w:color w:val="2A2A2A"/>
          <w:sz w:val="12"/>
          <w:szCs w:val="12"/>
        </w:rPr>
        <w:br/>
      </w:r>
      <w:bookmarkEnd w:id="1"/>
      <w:r w:rsidRPr="00AF0416">
        <w:rPr>
          <w:rFonts w:ascii="Arial" w:hAnsi="Arial" w:cs="Arial"/>
          <w:color w:val="2A2A2A"/>
        </w:rPr>
        <w:sym w:font="Wingdings" w:char="F06F"/>
      </w:r>
      <w:r w:rsidRPr="00AF0416">
        <w:rPr>
          <w:rFonts w:ascii="Arial" w:hAnsi="Arial" w:cs="Arial"/>
          <w:color w:val="2A2A2A"/>
        </w:rPr>
        <w:t xml:space="preserve"> Trash</w:t>
      </w:r>
      <w:r w:rsidRPr="00AF0416">
        <w:rPr>
          <w:rFonts w:ascii="Arial" w:hAnsi="Arial" w:cs="Arial"/>
          <w:color w:val="2A2A2A"/>
          <w:spacing w:val="-4"/>
        </w:rPr>
        <w:t xml:space="preserve"> </w:t>
      </w:r>
      <w:r w:rsidRPr="00AF0416">
        <w:rPr>
          <w:rFonts w:ascii="Arial" w:hAnsi="Arial" w:cs="Arial"/>
          <w:color w:val="2A2A2A"/>
        </w:rPr>
        <w:t>bags are located in the cabinet next to the refrigerator</w:t>
      </w:r>
      <w:r>
        <w:rPr>
          <w:rFonts w:ascii="Arial" w:hAnsi="Arial" w:cs="Arial"/>
          <w:color w:val="2A2A2A"/>
        </w:rPr>
        <w:br/>
      </w:r>
      <w:r w:rsidRPr="00042FFD">
        <w:rPr>
          <w:rFonts w:ascii="Arial" w:hAnsi="Arial" w:cs="Arial"/>
          <w:color w:val="2A2A2A"/>
          <w:sz w:val="12"/>
          <w:szCs w:val="12"/>
        </w:rPr>
        <w:br/>
      </w:r>
      <w:r w:rsidRPr="00AF0416">
        <w:rPr>
          <w:rFonts w:ascii="Arial" w:hAnsi="Arial" w:cs="Arial"/>
          <w:color w:val="2A2A2A"/>
        </w:rPr>
        <w:sym w:font="Wingdings" w:char="F06F"/>
      </w:r>
      <w:r w:rsidRPr="00AF0416">
        <w:rPr>
          <w:rFonts w:ascii="Arial" w:hAnsi="Arial" w:cs="Arial"/>
          <w:color w:val="2A2A2A"/>
        </w:rPr>
        <w:t xml:space="preserve"> Small</w:t>
      </w:r>
      <w:r w:rsidRPr="00AF0416">
        <w:rPr>
          <w:rFonts w:ascii="Arial" w:hAnsi="Arial" w:cs="Arial"/>
          <w:color w:val="2A2A2A"/>
          <w:spacing w:val="-6"/>
        </w:rPr>
        <w:t xml:space="preserve"> </w:t>
      </w:r>
      <w:r w:rsidRPr="00AF0416">
        <w:rPr>
          <w:rFonts w:ascii="Arial" w:hAnsi="Arial" w:cs="Arial"/>
          <w:color w:val="2A2A2A"/>
        </w:rPr>
        <w:t>scoop</w:t>
      </w:r>
      <w:r w:rsidRPr="00AF0416">
        <w:rPr>
          <w:rFonts w:ascii="Arial" w:hAnsi="Arial" w:cs="Arial"/>
          <w:color w:val="2A2A2A"/>
          <w:spacing w:val="-10"/>
        </w:rPr>
        <w:t xml:space="preserve"> </w:t>
      </w:r>
      <w:r w:rsidRPr="00AF0416">
        <w:rPr>
          <w:rFonts w:ascii="Arial" w:hAnsi="Arial" w:cs="Arial"/>
          <w:color w:val="2A2A2A"/>
        </w:rPr>
        <w:t>shovel and</w:t>
      </w:r>
      <w:r w:rsidRPr="00AF0416">
        <w:rPr>
          <w:rFonts w:ascii="Arial" w:hAnsi="Arial" w:cs="Arial"/>
          <w:color w:val="2A2A2A"/>
          <w:spacing w:val="4"/>
        </w:rPr>
        <w:t xml:space="preserve"> </w:t>
      </w:r>
      <w:r w:rsidRPr="00AF0416">
        <w:rPr>
          <w:rFonts w:ascii="Arial" w:hAnsi="Arial" w:cs="Arial"/>
          <w:color w:val="2A2A2A"/>
        </w:rPr>
        <w:t>small</w:t>
      </w:r>
      <w:r w:rsidRPr="00AF0416">
        <w:rPr>
          <w:rFonts w:ascii="Arial" w:hAnsi="Arial" w:cs="Arial"/>
          <w:color w:val="2A2A2A"/>
          <w:spacing w:val="-7"/>
        </w:rPr>
        <w:t xml:space="preserve"> </w:t>
      </w:r>
      <w:r w:rsidRPr="00AF0416">
        <w:rPr>
          <w:rFonts w:ascii="Arial" w:hAnsi="Arial" w:cs="Arial"/>
          <w:color w:val="2A2A2A"/>
        </w:rPr>
        <w:t>broom</w:t>
      </w:r>
      <w:r w:rsidRPr="00AF0416">
        <w:rPr>
          <w:rFonts w:ascii="Arial" w:hAnsi="Arial" w:cs="Arial"/>
          <w:color w:val="2A2A2A"/>
          <w:spacing w:val="17"/>
        </w:rPr>
        <w:t xml:space="preserve"> </w:t>
      </w:r>
      <w:r w:rsidRPr="00AF0416">
        <w:rPr>
          <w:rFonts w:ascii="Arial" w:hAnsi="Arial" w:cs="Arial"/>
          <w:color w:val="2A2A2A"/>
        </w:rPr>
        <w:t>for</w:t>
      </w:r>
      <w:r w:rsidRPr="00AF0416">
        <w:rPr>
          <w:rFonts w:ascii="Arial" w:hAnsi="Arial" w:cs="Arial"/>
          <w:color w:val="2A2A2A"/>
          <w:spacing w:val="-9"/>
        </w:rPr>
        <w:t xml:space="preserve"> the </w:t>
      </w:r>
      <w:r w:rsidRPr="00AF0416">
        <w:rPr>
          <w:rFonts w:ascii="Arial" w:hAnsi="Arial" w:cs="Arial"/>
          <w:color w:val="2A2A2A"/>
        </w:rPr>
        <w:t>fireplace should be left on the fireplace grate</w:t>
      </w:r>
    </w:p>
    <w:p w14:paraId="4D099D1E" w14:textId="77777777" w:rsidR="00203032" w:rsidRDefault="00203032" w:rsidP="00203032">
      <w:pPr>
        <w:tabs>
          <w:tab w:val="left" w:pos="0"/>
        </w:tabs>
      </w:pPr>
    </w:p>
    <w:sectPr w:rsidR="00203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C1BFC"/>
    <w:multiLevelType w:val="hybridMultilevel"/>
    <w:tmpl w:val="DF62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47F5F"/>
    <w:multiLevelType w:val="hybridMultilevel"/>
    <w:tmpl w:val="4626AB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32"/>
    <w:rsid w:val="00203032"/>
    <w:rsid w:val="007A3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578A3"/>
  <w15:chartTrackingRefBased/>
  <w15:docId w15:val="{33BF4C9C-D21C-401A-9896-B074828E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3032"/>
    <w:pPr>
      <w:spacing w:after="0" w:line="240" w:lineRule="auto"/>
    </w:pPr>
    <w:rPr>
      <w:rFonts w:ascii="MS Sans Serif" w:eastAsia="Times New Roman" w:hAnsi="MS Sans Serif"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032"/>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8B13B28B70B44BFF677529F5FF39D" ma:contentTypeVersion="16" ma:contentTypeDescription="Create a new document." ma:contentTypeScope="" ma:versionID="9be9e31ba07b31feee1f94d281c912d7">
  <xsd:schema xmlns:xsd="http://www.w3.org/2001/XMLSchema" xmlns:xs="http://www.w3.org/2001/XMLSchema" xmlns:p="http://schemas.microsoft.com/office/2006/metadata/properties" xmlns:ns3="ece4b270-b7c8-437a-a1ee-5f5cc5be688c" xmlns:ns4="8592f930-6760-4263-bf75-15a436e98db1" targetNamespace="http://schemas.microsoft.com/office/2006/metadata/properties" ma:root="true" ma:fieldsID="59d757effa169a1855d50a77f2cff1b9" ns3:_="" ns4:_="">
    <xsd:import namespace="ece4b270-b7c8-437a-a1ee-5f5cc5be688c"/>
    <xsd:import namespace="8592f930-6760-4263-bf75-15a436e98d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4b270-b7c8-437a-a1ee-5f5cc5be6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2f930-6760-4263-bf75-15a436e98d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e4b270-b7c8-437a-a1ee-5f5cc5be688c" xsi:nil="true"/>
  </documentManagement>
</p:properties>
</file>

<file path=customXml/itemProps1.xml><?xml version="1.0" encoding="utf-8"?>
<ds:datastoreItem xmlns:ds="http://schemas.openxmlformats.org/officeDocument/2006/customXml" ds:itemID="{7C3A4A49-D18B-4061-9BCC-9BC7C4756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4b270-b7c8-437a-a1ee-5f5cc5be688c"/>
    <ds:schemaRef ds:uri="8592f930-6760-4263-bf75-15a436e98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C64AD-5760-4571-8848-CF6F44A60F52}">
  <ds:schemaRefs>
    <ds:schemaRef ds:uri="http://schemas.microsoft.com/sharepoint/v3/contenttype/forms"/>
  </ds:schemaRefs>
</ds:datastoreItem>
</file>

<file path=customXml/itemProps3.xml><?xml version="1.0" encoding="utf-8"?>
<ds:datastoreItem xmlns:ds="http://schemas.openxmlformats.org/officeDocument/2006/customXml" ds:itemID="{F73893C5-8120-4F56-83AD-32EA8F822761}">
  <ds:schemaRefs>
    <ds:schemaRef ds:uri="http://schemas.openxmlformats.org/package/2006/metadata/core-properties"/>
    <ds:schemaRef ds:uri="http://schemas.microsoft.com/office/2006/documentManagement/types"/>
    <ds:schemaRef ds:uri="8592f930-6760-4263-bf75-15a436e98db1"/>
    <ds:schemaRef ds:uri="http://purl.org/dc/elements/1.1/"/>
    <ds:schemaRef ds:uri="http://schemas.microsoft.com/office/infopath/2007/PartnerControls"/>
    <ds:schemaRef ds:uri="http://www.w3.org/XML/1998/namespace"/>
    <ds:schemaRef ds:uri="http://purl.org/dc/terms/"/>
    <ds:schemaRef ds:uri="ece4b270-b7c8-437a-a1ee-5f5cc5be688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1130</Words>
  <Characters>5633</Characters>
  <Application>Microsoft Office Word</Application>
  <DocSecurity>0</DocSecurity>
  <Lines>85</Lines>
  <Paragraphs>43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Thole</dc:creator>
  <cp:keywords/>
  <dc:description/>
  <cp:lastModifiedBy>Lynne Thole</cp:lastModifiedBy>
  <cp:revision>1</cp:revision>
  <dcterms:created xsi:type="dcterms:W3CDTF">2025-04-04T14:19:00Z</dcterms:created>
  <dcterms:modified xsi:type="dcterms:W3CDTF">2025-04-04T14:25:00Z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da5c9950-85b6-42a7-84d8-d147dc1c4be6</vt:lpwstr>
  </property>
  <property fmtid="{D5CDD505-2E9C-101B-9397-08002B2CF9AE}" pid="3" name="ContentTypeId">
    <vt:lpwstr>0x0101000688B13B28B70B44BFF677529F5FF39D</vt:lpwstr>
  </property>
</Properties>
</file>